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41" w:rsidRDefault="000D1B41" w:rsidP="000D1B41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ADMINISTRAÇÃO </w:t>
      </w:r>
    </w:p>
    <w:p w:rsidR="000D1B41" w:rsidRDefault="000D1B41" w:rsidP="000D1B41">
      <w:pPr>
        <w:jc w:val="center"/>
        <w:rPr>
          <w:rFonts w:ascii="Arial" w:hAnsi="Arial" w:cs="Arial"/>
          <w:b/>
        </w:rPr>
      </w:pPr>
      <w:r w:rsidRPr="00755F45">
        <w:rPr>
          <w:noProof/>
        </w:rPr>
        <w:pict>
          <v:line id="Conector reto 8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MtMgIAAGwEAAAOAAAAZHJzL2Uyb0RvYy54bWysVMtu2zAQvBfoPxC8O5Ic2XGEyEEh2b2k&#10;bYCkH0CTlEWU4hIkY9ko+u9d0o827aFFUR9oPnaHs7ND3d3vB0120nkFpqbFVU6JNByEMtuafn5e&#10;TxaU+MCMYBqMrOlBenq/fPvmbrSVnEIPWkhHEMT4arQ17UOwVZZ53suB+Suw0uBhB25gAZdumwnH&#10;RkQfdDbN83k2ghPWAZfe4257PKTLhN91kodPXedlILqmyC2k0aVxE8dseceqrWO2V/xEg/0Di4Ep&#10;g5deoFoWGHlx6jeoQXEHHrpwxWHIoOsUl6kGrKbIf6nmqWdWplpQHG8vMvn/B8s/7h4dUaKm2CjD&#10;BmxRg43iARxxMgBZRIlG6yuMbMyji0XyvXmyD8C/eGKg6ZnZykT1+WAxv4gZ2auUuPAWL9qMH0Bg&#10;DHsJkPTad26IkKgE2ae2HC5tkftAOG4W00V+czujhOPZ/HqW8Fl1TrXOh/cSBhInNdXKRM1YxXYP&#10;PkQqrDqHxG0Da6V16rs2ZKzpdFbmecrwoJWIpzHOu+2m0Y7sWLRO+p0ufhXm4MWIhNZLJlZGkJBU&#10;MKgijfB+oERLfBw4SXGBKf3nOGStTeSBKmAdp9nRU19v89vVYrUoJ+V0vpqUedtO3q2bcjJfFzez&#10;9rptmrb4FksqyqpXQkgTqzr7uyj/zj+nl3Z05sXhF/2y1+hJaCR7/k+kkw1i548e2oA4PLrYk+gI&#10;tHQKPj2/+GZ+XqeoHx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CkX9MtMgIAAGw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755F45">
        <w:rPr>
          <w:noProof/>
        </w:rPr>
        <w:pict>
          <v:line id="Conector reto 7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G+MQIAAGwEAAAOAAAAZHJzL2Uyb0RvYy54bWysVMuO2jAU3VfqP1jeM0kgBCYijKoEupm2&#10;SDP9AGM7xKpjW7YhoKr/3mvzaGkXraqyMH7ce3zuucdZPB17iQ7cOqFVhbOHFCOuqGZC7Sr8+XU9&#10;mmPkPFGMSK14hU/c4afl2zeLwZR8rDstGbcIQJQrB1PhzntTJomjHe+Je9CGKzhste2Jh6XdJcyS&#10;AdB7mYzTtEgGbZmxmnLnYLc5H+JlxG9bTv2ntnXcI1lh4ObjaOO4DWOyXJByZ4npBL3QIP/AoidC&#10;waU3qIZ4gvZW/AbVC2q1061/oLpPdNsKymMNUE2W/lLNS0cMj7WAOM7cZHL/D5Z+PGwsEqzCM4wU&#10;6aFFNTSKem2R5V6jWZBoMK6EyFptbCiSHtWLedb0i0NK1x1ROx6pvp4M5GchI7lLCQtn4KLt8EEz&#10;iCF7r6Nex9b2ARKUQMfYltOtLfzoEYXNLC8mxWyKEYWzYjKN+KS8phrr/HuuexQmFZZCBc1ISQ7P&#10;zgcqpLyGhG2l10LK2Hep0FDh8TRP05jhtBQsnIY4Z3fbWlp0IME68Xe5+C7M6r1iEa3jhK0UQz6q&#10;oEBFHOBdj5Hk8DhgEuM8EfLPccBaqsADVIA6LrOzp74+po+r+Wqej/JxsRrladOM3q3rfFSss9m0&#10;mTR13WTfQklZXnaCMa5CVVd/Z/nf+efy0s7OvDn8pl9yjx6FBrLX/0g62iB0/uyhrWanjQ09CY4A&#10;S8fgy/MLb+bndYz68ZFYfgc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xLrG+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</w:rPr>
        <w:t xml:space="preserve">Comprovante de Entrega </w:t>
      </w:r>
    </w:p>
    <w:p w:rsidR="000D1B41" w:rsidRDefault="000D1B41" w:rsidP="000D1B4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Licitação</w:t>
      </w:r>
    </w:p>
    <w:p w:rsidR="000D1B41" w:rsidRDefault="000D1B41" w:rsidP="000D1B41">
      <w:pPr>
        <w:rPr>
          <w:rFonts w:ascii="Arial" w:hAnsi="Arial" w:cs="Arial"/>
        </w:rPr>
      </w:pPr>
      <w:r w:rsidRPr="00755F45">
        <w:rPr>
          <w:noProof/>
        </w:rPr>
        <w:pict>
          <v:line id="Conector reto 6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iMQIAAGwEAAAOAAAAZHJzL2Uyb0RvYy54bWysVMuO2jAU3VfqP1jeQxImZCAijKoEupm2&#10;SDP9AGM7xKpjW7YhoKr/3mvzaGkXraqyMH7ce3zuucdZPB17iQ7cOqFVhbNxihFXVDOhdhX+/Loe&#10;zTB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6fxxnk0xonBWPEwjPimvqcY6/57rHoVJhaVQQTNSksOz&#10;84EKKa8hYVvptZAy9l0qNFR4Ms3TNGY4LQULpyHO2d22lhYdSLBO/F0uvguzeq9YROs4YSvFkI8q&#10;KFARB3jXYyQ5PA6YxDhPhPxzHLCWKvAAFaCOy+zsqa/zdL6arWb5KJ8Uq1GeNs3o3brOR8U6e5w2&#10;D01dN9m3UFKWl51gjKtQ1dXfWf53/rm8tLMzbw6/6Zfco0ehgez1P5KONgidP3toq9lpY0NPgiPA&#10;0jH48vzCm/l5HaN+fCSW3wEAAP//AwBQSwMEFAAGAAgAAAAhAFq/zarbAAAABwEAAA8AAABkcnMv&#10;ZG93bnJldi54bWxMj8FOwzAQRO9I/QdrkbhROxFqIMSpKhDcOFBAqDc3XpKIeB3ZThv69V1OcFqN&#10;ZjTztlrPbhAHDLH3pCFbKhBIjbc9tRre356ub0HEZMiawRNq+MEI63pxUZnS+iO94mGbWsElFEuj&#10;oUtpLKWMTYfOxKUfkdj78sGZxDK00gZz5HI3yFyplXSmJ17ozIgPHTbf28nxSE/qU2XPYdoVp13z&#10;8vFoU37S+upy3tyDSDinvzD84jM61My09xPZKAYNRV5kHNVww4f9O6X4tz3rHGRdyf/89RkAAP//&#10;AwBQSwECLQAUAAYACAAAACEAtoM4kv4AAADhAQAAEwAAAAAAAAAAAAAAAAAAAAAAW0NvbnRlbnRf&#10;VHlwZXNdLnhtbFBLAQItABQABgAIAAAAIQA4/SH/1gAAAJQBAAALAAAAAAAAAAAAAAAAAC8BAABf&#10;cmVscy8ucmVsc1BLAQItABQABgAIAAAAIQDjjjPiMQIAAGwEAAAOAAAAAAAAAAAAAAAAAC4CAABk&#10;cnMvZTJvRG9jLnhtbFBLAQItABQABgAIAAAAIQBav82q2wAAAAcBAAAPAAAAAAAAAAAAAAAAAIsE&#10;AABkcnMvZG93bnJldi54bWxQSwUGAAAAAAQABADzAAAAkwUAAAAA&#10;" strokeweight="2pt">
            <v:stroke startarrowwidth="narrow" startarrowlength="short" endarrowwidth="narrow" endarrowlength="short"/>
          </v:line>
        </w:pict>
      </w:r>
      <w:r w:rsidRPr="00755F45">
        <w:rPr>
          <w:noProof/>
        </w:rPr>
        <w:pict>
          <v:line id="Conector reto 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VkMwIAAGwEAAAOAAAAZHJzL2Uyb0RvYy54bWysVMtu2zAQvBfoPxC8O5Ic2XWEyEEh2b2k&#10;bYCkH0CTlEWU4hIkY9ko+u9d0o8m7aFFUR0oPnZHs7ND3d7tB0120nkFpqbFVU6JNByEMtuafnla&#10;TxaU+MCMYBqMrOlBenq3fPvmdrSVnEIPWkhHEMT4arQ17UOwVZZ53suB+Suw0uBhB25gAZdumwnH&#10;RkQfdDbN83k2ghPWAZfe4257PKTLhN91kofPXedlILqmyC2k0aVxE8dsecuqrWO2V/xEg/0Di4Ep&#10;gx+9QLUsMPLs1G9Qg+IOPHThisOQQdcpLlMNWE2R/1LNY8+sTLWgON5eZPL/D5Z/2j04okRNZ5QY&#10;NmCLGmwUD+CIkwHILEo0Wl9hZGMeXCyS782jvQf+1RMDTc/MViaqTweL+UXMyF6lxIW3+KHN+BEE&#10;xrDnAEmvfeeGCIlKkH1qy+HSFrkPhONmUSxurmfIj+PZ/Doxylh1TrXOhw8SBhInNdXKRM1YxXb3&#10;PkQqrDqHxG0Da6V16rs2ZKzpdFbmecrwoJWIpzHOu+2m0Y7sWLROelJhePIyzMGzEQmtl0ysjCAh&#10;qWBQRRrh/UCJlng5cJLiAlP6z3HIWpvIA1XAOk6zo6e+3eQ3q8VqUU7K6Xw1KfO2nbxfN+Vkvi7e&#10;zdrrtmna4nssqSirXgkhTazq7O+i/Dv/nG7a0ZkXh1/0y16jJ6GR7PmdSCcbxM4fPbQBcXhwsSfR&#10;EWjpFHy6fvHOvFynqJ8/ie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CV86VkMwIAAGw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D1B41" w:rsidRDefault="000D1B41" w:rsidP="000D1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71/2017                  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20/11/2017</w:t>
      </w:r>
    </w:p>
    <w:p w:rsidR="000D1B41" w:rsidRDefault="000D1B41" w:rsidP="000D1B41">
      <w:pPr>
        <w:rPr>
          <w:rFonts w:ascii="Arial" w:hAnsi="Arial" w:cs="Arial"/>
          <w:b/>
        </w:rPr>
      </w:pP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CONVITE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D1B41" w:rsidRDefault="000D1B41" w:rsidP="000D1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0D1B41" w:rsidRDefault="000D1B41" w:rsidP="000D1B41">
      <w:pPr>
        <w:rPr>
          <w:rFonts w:ascii="Arial" w:hAnsi="Arial" w:cs="Arial"/>
        </w:rPr>
      </w:pPr>
    </w:p>
    <w:p w:rsidR="000D1B41" w:rsidRPr="00D44154" w:rsidRDefault="000D1B41" w:rsidP="000D1B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</w:t>
      </w:r>
      <w:r w:rsidRPr="00D4415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2</w:t>
      </w:r>
      <w:r w:rsidRPr="00D44154">
        <w:rPr>
          <w:rFonts w:ascii="Arial" w:hAnsi="Arial" w:cs="Arial"/>
          <w:b/>
        </w:rPr>
        <w:t>/2017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  <w:b/>
        </w:rPr>
        <w:t>08</w:t>
      </w:r>
      <w:r w:rsidRPr="00D441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D44154">
        <w:rPr>
          <w:rFonts w:ascii="Arial" w:hAnsi="Arial" w:cs="Arial"/>
          <w:b/>
        </w:rPr>
        <w:t>0</w:t>
      </w:r>
      <w:proofErr w:type="gramEnd"/>
      <w:r w:rsidRPr="00D44154">
        <w:rPr>
          <w:rFonts w:ascii="Arial" w:hAnsi="Arial" w:cs="Arial"/>
          <w:b/>
        </w:rPr>
        <w:t xml:space="preserve"> h</w:t>
      </w:r>
    </w:p>
    <w:p w:rsidR="000D1B41" w:rsidRDefault="000D1B41" w:rsidP="000D1B41">
      <w:pPr>
        <w:rPr>
          <w:rFonts w:ascii="Arial" w:hAnsi="Arial" w:cs="Arial"/>
        </w:rPr>
      </w:pP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IBEMA, a cópia do EDITAL acima referido.</w:t>
      </w:r>
    </w:p>
    <w:p w:rsidR="000D1B41" w:rsidRDefault="000D1B41" w:rsidP="000D1B41">
      <w:pPr>
        <w:rPr>
          <w:rFonts w:ascii="Arial" w:hAnsi="Arial" w:cs="Arial"/>
        </w:rPr>
      </w:pP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>LICITANTE:________________________________________________________</w:t>
      </w:r>
    </w:p>
    <w:p w:rsidR="000D1B41" w:rsidRDefault="000D1B41" w:rsidP="000D1B41">
      <w:pPr>
        <w:rPr>
          <w:rFonts w:ascii="Arial" w:hAnsi="Arial" w:cs="Arial"/>
        </w:rPr>
      </w:pP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>MUNICÍPIO DE:_____________________________________________________</w:t>
      </w:r>
    </w:p>
    <w:p w:rsidR="000D1B41" w:rsidRDefault="000D1B41" w:rsidP="000D1B41">
      <w:pPr>
        <w:rPr>
          <w:rFonts w:ascii="Arial" w:hAnsi="Arial" w:cs="Arial"/>
        </w:rPr>
      </w:pPr>
    </w:p>
    <w:p w:rsidR="000D1B41" w:rsidRDefault="000D1B41" w:rsidP="000D1B41">
      <w:pPr>
        <w:rPr>
          <w:rFonts w:ascii="Arial" w:hAnsi="Arial" w:cs="Arial"/>
        </w:rPr>
      </w:pPr>
      <w:r>
        <w:rPr>
          <w:rFonts w:ascii="Arial" w:hAnsi="Arial" w:cs="Arial"/>
        </w:rPr>
        <w:t>FONE/FAX:______________________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E-MAIL:______________________</w:t>
      </w:r>
    </w:p>
    <w:p w:rsidR="000D1B41" w:rsidRDefault="000D1B41" w:rsidP="000D1B41">
      <w:pPr>
        <w:rPr>
          <w:rFonts w:ascii="Arial" w:hAnsi="Arial"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5668"/>
      </w:tblGrid>
      <w:tr w:rsidR="000D1B41" w:rsidTr="007F39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Recebido em                  </w:t>
            </w: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_____/_____/______</w:t>
            </w: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</w:t>
            </w: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Assinatura/Carimbo</w:t>
            </w:r>
          </w:p>
          <w:p w:rsidR="000D1B41" w:rsidRDefault="000D1B41" w:rsidP="007F393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1" w:rsidRDefault="000D1B41" w:rsidP="007F393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0D1B41" w:rsidRDefault="000D1B41" w:rsidP="007F393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OBJETO:</w:t>
            </w:r>
          </w:p>
          <w:p w:rsidR="000D1B41" w:rsidRPr="00D44154" w:rsidRDefault="000D1B41" w:rsidP="007F393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0D1B41" w:rsidRPr="001870AC" w:rsidRDefault="000D1B41" w:rsidP="007F3930">
            <w:pPr>
              <w:jc w:val="both"/>
              <w:rPr>
                <w:rFonts w:ascii="Arial" w:hAnsi="Arial" w:cs="Arial"/>
                <w:b/>
              </w:rPr>
            </w:pPr>
            <w:r w:rsidRPr="001721B6">
              <w:rPr>
                <w:rFonts w:ascii="Arial" w:hAnsi="Arial" w:cs="Arial"/>
                <w:b/>
              </w:rPr>
              <w:t>REGISTRO DE PREÇOS PARA FUTURA AQUISIÇÃO DE CESTAS BÁSICAS PARA ATENDIMENTO DOS PROGRAMAS DA SECRETARIA DE BEM ESTAR SOCIAL</w:t>
            </w:r>
            <w:r>
              <w:rPr>
                <w:rFonts w:ascii="Arial" w:hAnsi="Arial" w:cs="Arial"/>
                <w:b/>
                <w:spacing w:val="-5"/>
              </w:rPr>
              <w:t>.</w:t>
            </w:r>
          </w:p>
          <w:p w:rsidR="000D1B41" w:rsidRDefault="000D1B41" w:rsidP="007F3930">
            <w:pPr>
              <w:pStyle w:val="ParagraphStyle"/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</w:tbl>
    <w:p w:rsidR="000D1B41" w:rsidRDefault="000D1B41" w:rsidP="000D1B41">
      <w:pPr>
        <w:rPr>
          <w:rFonts w:ascii="Arial" w:hAnsi="Arial" w:cs="Arial"/>
        </w:rPr>
      </w:pPr>
    </w:p>
    <w:p w:rsidR="000D1B41" w:rsidRDefault="000D1B41" w:rsidP="000D1B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SENHOR LICITANTE:</w:t>
      </w:r>
    </w:p>
    <w:p w:rsidR="000D1B41" w:rsidRDefault="000D1B41" w:rsidP="000D1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>
          <w:rPr>
            <w:rStyle w:val="Hyperlink"/>
            <w:rFonts w:ascii="Arial" w:hAnsi="Arial" w:cs="Arial"/>
          </w:rPr>
          <w:t>licita@pibema.pr.gov.br</w:t>
        </w:r>
      </w:hyperlink>
      <w:r>
        <w:rPr>
          <w:rFonts w:ascii="Arial" w:hAnsi="Arial" w:cs="Arial"/>
        </w:rPr>
        <w:t>.</w:t>
      </w:r>
    </w:p>
    <w:p w:rsidR="000D1B41" w:rsidRDefault="000D1B41" w:rsidP="000D1B41">
      <w:pPr>
        <w:jc w:val="both"/>
        <w:rPr>
          <w:rFonts w:ascii="Arial" w:hAnsi="Arial" w:cs="Arial"/>
        </w:rPr>
      </w:pPr>
    </w:p>
    <w:p w:rsidR="000D1B41" w:rsidRDefault="000D1B41" w:rsidP="000D1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0D1B41" w:rsidRPr="00BF3AF7" w:rsidRDefault="000D1B41" w:rsidP="000D1B41"/>
    <w:p w:rsidR="00EA3BC7" w:rsidRDefault="00EA3BC7"/>
    <w:sectPr w:rsidR="00EA3BC7" w:rsidSect="00650DF3">
      <w:headerReference w:type="default" r:id="rId5"/>
      <w:pgSz w:w="11907" w:h="16840" w:code="9"/>
      <w:pgMar w:top="2835" w:right="1418" w:bottom="1134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00" w:rsidRPr="00C32101" w:rsidRDefault="000D1B41" w:rsidP="00650DF3">
    <w:pPr>
      <w:tabs>
        <w:tab w:val="center" w:pos="4252"/>
        <w:tab w:val="right" w:pos="8504"/>
      </w:tabs>
    </w:pPr>
    <w:r>
      <w:t xml:space="preserve">    </w:t>
    </w:r>
    <w:r w:rsidRPr="00C92D97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41"/>
    <w:rsid w:val="000D1B41"/>
    <w:rsid w:val="00EA3BC7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0D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D1B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B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2017-11-22T18:41:00Z</dcterms:created>
  <dcterms:modified xsi:type="dcterms:W3CDTF">2017-11-22T18:42:00Z</dcterms:modified>
</cp:coreProperties>
</file>