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D" w:rsidRPr="00F91B09" w:rsidRDefault="00B6737D" w:rsidP="00B6737D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F91B09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04</w:t>
      </w:r>
      <w:r w:rsidRPr="00F91B09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2020</w:t>
      </w:r>
    </w:p>
    <w:p w:rsidR="00B6737D" w:rsidRPr="00F91B09" w:rsidRDefault="00B6737D" w:rsidP="00B6737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MODELO DE PROPOSTA E RELAÇÃO DOS SERVIÇOS LICITADOS</w:t>
      </w:r>
    </w:p>
    <w:p w:rsidR="00B6737D" w:rsidRDefault="00B6737D" w:rsidP="00B6737D">
      <w:pPr>
        <w:pStyle w:val="ParagraphStyle"/>
        <w:jc w:val="both"/>
        <w:rPr>
          <w:bCs/>
          <w:color w:val="000000"/>
        </w:rPr>
      </w:pPr>
      <w:r w:rsidRPr="00F91B09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B6737D" w:rsidRDefault="00B6737D" w:rsidP="00B6737D">
      <w:pPr>
        <w:pStyle w:val="ParagraphStyle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43"/>
        <w:gridCol w:w="857"/>
        <w:gridCol w:w="3897"/>
        <w:gridCol w:w="1501"/>
        <w:gridCol w:w="1506"/>
      </w:tblGrid>
      <w:tr w:rsidR="00B6737D" w:rsidRPr="0045729E" w:rsidTr="00E32401">
        <w:tc>
          <w:tcPr>
            <w:tcW w:w="683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EC4A56">
              <w:rPr>
                <w:b/>
                <w:bCs/>
                <w:color w:val="000000"/>
              </w:rPr>
              <w:t>Item</w:t>
            </w:r>
          </w:p>
        </w:tc>
        <w:tc>
          <w:tcPr>
            <w:tcW w:w="843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/>
                <w:bCs/>
                <w:color w:val="000000"/>
              </w:rPr>
            </w:pPr>
            <w:proofErr w:type="spellStart"/>
            <w:r w:rsidRPr="00EC4A56">
              <w:rPr>
                <w:b/>
                <w:bCs/>
                <w:color w:val="000000"/>
              </w:rPr>
              <w:t>Qtde</w:t>
            </w:r>
            <w:proofErr w:type="spellEnd"/>
          </w:p>
        </w:tc>
        <w:tc>
          <w:tcPr>
            <w:tcW w:w="857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/>
                <w:bCs/>
                <w:color w:val="000000"/>
              </w:rPr>
            </w:pPr>
            <w:proofErr w:type="spellStart"/>
            <w:r w:rsidRPr="00EC4A56">
              <w:rPr>
                <w:b/>
                <w:bCs/>
                <w:color w:val="000000"/>
              </w:rPr>
              <w:t>Unid</w:t>
            </w:r>
            <w:proofErr w:type="spellEnd"/>
          </w:p>
        </w:tc>
        <w:tc>
          <w:tcPr>
            <w:tcW w:w="3897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EC4A56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1501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EC4A56">
              <w:rPr>
                <w:b/>
                <w:bCs/>
                <w:color w:val="000000"/>
              </w:rPr>
              <w:t xml:space="preserve">V. </w:t>
            </w:r>
            <w:proofErr w:type="spellStart"/>
            <w:r w:rsidRPr="00EC4A56">
              <w:rPr>
                <w:b/>
                <w:bCs/>
                <w:color w:val="000000"/>
              </w:rPr>
              <w:t>Unit</w:t>
            </w:r>
            <w:proofErr w:type="spellEnd"/>
          </w:p>
        </w:tc>
        <w:tc>
          <w:tcPr>
            <w:tcW w:w="1506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/>
                <w:bCs/>
                <w:color w:val="000000"/>
              </w:rPr>
            </w:pPr>
            <w:r w:rsidRPr="00EC4A56">
              <w:rPr>
                <w:b/>
                <w:bCs/>
                <w:color w:val="000000"/>
              </w:rPr>
              <w:t>V. Total</w:t>
            </w:r>
          </w:p>
        </w:tc>
      </w:tr>
      <w:tr w:rsidR="00B6737D" w:rsidTr="00E32401">
        <w:tc>
          <w:tcPr>
            <w:tcW w:w="683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Cs/>
                <w:color w:val="000000"/>
              </w:rPr>
            </w:pPr>
            <w:proofErr w:type="gramStart"/>
            <w:r w:rsidRPr="00EC4A56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843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EC4A56">
              <w:rPr>
                <w:bCs/>
                <w:color w:val="000000"/>
              </w:rPr>
              <w:t>00</w:t>
            </w:r>
          </w:p>
        </w:tc>
        <w:tc>
          <w:tcPr>
            <w:tcW w:w="857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Cs/>
                <w:color w:val="000000"/>
              </w:rPr>
            </w:pPr>
            <w:r w:rsidRPr="00EC4A56">
              <w:rPr>
                <w:bCs/>
                <w:color w:val="000000"/>
              </w:rPr>
              <w:t>Horas</w:t>
            </w:r>
          </w:p>
        </w:tc>
        <w:tc>
          <w:tcPr>
            <w:tcW w:w="3897" w:type="dxa"/>
          </w:tcPr>
          <w:p w:rsidR="00B6737D" w:rsidRDefault="00B6737D" w:rsidP="00E32401">
            <w:pPr>
              <w:pStyle w:val="ParagraphStyle"/>
              <w:jc w:val="both"/>
              <w:rPr>
                <w:bCs/>
              </w:rPr>
            </w:pPr>
            <w:r w:rsidRPr="00EC4A56">
              <w:rPr>
                <w:b/>
                <w:color w:val="000000"/>
              </w:rPr>
              <w:t xml:space="preserve">REGISTRO DE PREÇOS PARA FUTURA </w:t>
            </w:r>
            <w:r w:rsidRPr="00EC4A56">
              <w:rPr>
                <w:b/>
              </w:rPr>
              <w:t>CONTRATAÇÃO DE EMPRESA PARA PRESTAÇÃO DE SERVIÇOS DE HORAS MÁQUINA PARA A SECRETARIA DE VIAÇÃO, OBRAS E URBANISMO</w:t>
            </w:r>
            <w:r w:rsidRPr="00EC4A56">
              <w:rPr>
                <w:bCs/>
              </w:rPr>
              <w:t>, para execução de serviços</w:t>
            </w:r>
            <w:r>
              <w:rPr>
                <w:bCs/>
              </w:rPr>
              <w:t xml:space="preserve"> de</w:t>
            </w:r>
            <w:r w:rsidRPr="00EC4A56">
              <w:rPr>
                <w:bCs/>
              </w:rPr>
              <w:t xml:space="preserve"> terraplanagem</w:t>
            </w:r>
            <w:r>
              <w:rPr>
                <w:bCs/>
              </w:rPr>
              <w:t>.</w:t>
            </w:r>
          </w:p>
          <w:p w:rsidR="00B6737D" w:rsidRPr="00EC4A56" w:rsidRDefault="00B6737D" w:rsidP="00E32401">
            <w:pPr>
              <w:pStyle w:val="ParagraphStyle"/>
              <w:jc w:val="both"/>
              <w:rPr>
                <w:bCs/>
              </w:rPr>
            </w:pPr>
            <w:r w:rsidRPr="00EC4A56">
              <w:rPr>
                <w:bCs/>
              </w:rPr>
              <w:t>-</w:t>
            </w:r>
            <w:r w:rsidRPr="00EC4A56">
              <w:rPr>
                <w:bCs/>
                <w:color w:val="000000"/>
              </w:rPr>
              <w:t xml:space="preserve"> A empresa deverá dispor e arca</w:t>
            </w:r>
            <w:r>
              <w:rPr>
                <w:bCs/>
                <w:color w:val="000000"/>
              </w:rPr>
              <w:t>r com custos de transporte da má</w:t>
            </w:r>
            <w:r w:rsidRPr="00EC4A56">
              <w:rPr>
                <w:bCs/>
                <w:color w:val="000000"/>
              </w:rPr>
              <w:t>quina, operador, combustível, manutenção e quaisquer taxas e encargos que incidam sobre o serviço prestado.</w:t>
            </w:r>
            <w:r w:rsidRPr="00EC4A56">
              <w:rPr>
                <w:bCs/>
              </w:rPr>
              <w:t xml:space="preserve"> </w:t>
            </w:r>
          </w:p>
          <w:p w:rsidR="00B6737D" w:rsidRPr="00EC4A56" w:rsidRDefault="00B6737D" w:rsidP="00E32401">
            <w:pPr>
              <w:pStyle w:val="ParagraphStyle"/>
              <w:jc w:val="both"/>
              <w:rPr>
                <w:bCs/>
                <w:color w:val="000000"/>
              </w:rPr>
            </w:pPr>
            <w:r w:rsidRPr="00EC4A56">
              <w:rPr>
                <w:bCs/>
              </w:rPr>
              <w:t>- MAQUINA: TRATOR DE ESTEIRA</w:t>
            </w:r>
          </w:p>
        </w:tc>
        <w:tc>
          <w:tcPr>
            <w:tcW w:w="1501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Cs/>
                <w:color w:val="000000"/>
              </w:rPr>
            </w:pPr>
          </w:p>
        </w:tc>
        <w:tc>
          <w:tcPr>
            <w:tcW w:w="1506" w:type="dxa"/>
          </w:tcPr>
          <w:p w:rsidR="00B6737D" w:rsidRPr="00EC4A56" w:rsidRDefault="00B6737D" w:rsidP="00E32401">
            <w:pPr>
              <w:pStyle w:val="ParagraphStyle"/>
              <w:jc w:val="both"/>
              <w:rPr>
                <w:bCs/>
                <w:color w:val="000000"/>
              </w:rPr>
            </w:pPr>
          </w:p>
        </w:tc>
      </w:tr>
    </w:tbl>
    <w:p w:rsidR="00B6737D" w:rsidRPr="00F91B09" w:rsidRDefault="00B6737D" w:rsidP="00B6737D">
      <w:pPr>
        <w:pStyle w:val="ParagraphStyle"/>
        <w:jc w:val="both"/>
        <w:rPr>
          <w:bCs/>
          <w:color w:val="000000"/>
        </w:rPr>
      </w:pPr>
    </w:p>
    <w:p w:rsidR="00B6737D" w:rsidRPr="00F91B09" w:rsidRDefault="00B6737D" w:rsidP="00B6737D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</w:t>
      </w:r>
      <w:r w:rsidRPr="00F91B09">
        <w:rPr>
          <w:rFonts w:ascii="Arial" w:hAnsi="Arial" w:cs="Arial"/>
          <w:color w:val="000000"/>
        </w:rPr>
        <w:t xml:space="preserve">,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B6737D" w:rsidRPr="00F91B09" w:rsidRDefault="00B6737D" w:rsidP="00B6737D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F91B09">
        <w:rPr>
          <w:rFonts w:ascii="Arial" w:hAnsi="Arial" w:cs="Arial"/>
          <w:b/>
          <w:color w:val="000000"/>
        </w:rPr>
        <w:t>Declaramos ainda, que:</w:t>
      </w:r>
    </w:p>
    <w:p w:rsidR="00B6737D" w:rsidRPr="00F91B09" w:rsidRDefault="00B6737D" w:rsidP="00B673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color w:val="000000"/>
        </w:rPr>
        <w:t>a) Temos pleno conhecimento do objeto;</w:t>
      </w:r>
      <w:r w:rsidRPr="00F91B09">
        <w:rPr>
          <w:rFonts w:ascii="Arial" w:hAnsi="Arial" w:cs="Arial"/>
        </w:rPr>
        <w:t xml:space="preserve"> de</w:t>
      </w:r>
      <w:r w:rsidRPr="00F91B09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B6737D" w:rsidRPr="00F91B09" w:rsidRDefault="00B6737D" w:rsidP="00B673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B6737D" w:rsidRPr="00F91B09" w:rsidRDefault="00B6737D" w:rsidP="00B673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B6737D" w:rsidRPr="00F91B09" w:rsidRDefault="00B6737D" w:rsidP="00B673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F91B09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B6737D" w:rsidRPr="00F91B09" w:rsidRDefault="00B6737D" w:rsidP="00B6737D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F91B09">
        <w:rPr>
          <w:rFonts w:ascii="Arial" w:hAnsi="Arial" w:cs="Arial"/>
          <w:iCs/>
        </w:rPr>
        <w:t>e) Declaramos que esta proposta tem o prazo de validade mínima de ___ (____________) dias.</w:t>
      </w:r>
    </w:p>
    <w:p w:rsidR="00B6737D" w:rsidRPr="00F91B09" w:rsidRDefault="00B6737D" w:rsidP="00B6737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F91B09">
        <w:rPr>
          <w:bCs/>
          <w:color w:val="000000"/>
        </w:rPr>
        <w:lastRenderedPageBreak/>
        <w:t>_____________________, ___ de _______________ de 201X</w:t>
      </w:r>
    </w:p>
    <w:p w:rsidR="00B6737D" w:rsidRPr="00F91B09" w:rsidRDefault="00B6737D" w:rsidP="00B6737D">
      <w:pPr>
        <w:pStyle w:val="ParagraphStyle"/>
        <w:jc w:val="center"/>
        <w:rPr>
          <w:b/>
          <w:bCs/>
          <w:color w:val="000000"/>
        </w:rPr>
      </w:pPr>
    </w:p>
    <w:p w:rsidR="00B6737D" w:rsidRPr="00F91B09" w:rsidRDefault="00B6737D" w:rsidP="00B6737D">
      <w:pPr>
        <w:pStyle w:val="ParagraphStyle"/>
        <w:jc w:val="center"/>
        <w:rPr>
          <w:b/>
          <w:bCs/>
          <w:color w:val="000000"/>
        </w:rPr>
      </w:pPr>
    </w:p>
    <w:p w:rsidR="00B6737D" w:rsidRPr="00F91B09" w:rsidRDefault="00B6737D" w:rsidP="00B6737D">
      <w:pPr>
        <w:pStyle w:val="ParagraphStyle"/>
        <w:jc w:val="center"/>
        <w:rPr>
          <w:b/>
          <w:bCs/>
          <w:color w:val="000000"/>
        </w:rPr>
      </w:pPr>
      <w:r w:rsidRPr="00F91B09">
        <w:rPr>
          <w:b/>
          <w:bCs/>
          <w:color w:val="000000"/>
        </w:rPr>
        <w:t>Assinatura do representante</w:t>
      </w:r>
    </w:p>
    <w:p w:rsidR="00105ECE" w:rsidRDefault="00B6737D" w:rsidP="00B6737D">
      <w:pPr>
        <w:pStyle w:val="ParagraphStyle"/>
        <w:jc w:val="center"/>
      </w:pPr>
      <w:r w:rsidRPr="00F91B09">
        <w:rPr>
          <w:b/>
          <w:bCs/>
          <w:color w:val="000000"/>
        </w:rPr>
        <w:t>Carimbo do CNPJ</w:t>
      </w:r>
    </w:p>
    <w:sectPr w:rsidR="00105ECE" w:rsidSect="00B6737D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7D" w:rsidRDefault="00B6737D" w:rsidP="00B6737D">
      <w:r>
        <w:separator/>
      </w:r>
    </w:p>
  </w:endnote>
  <w:endnote w:type="continuationSeparator" w:id="1">
    <w:p w:rsidR="00B6737D" w:rsidRDefault="00B6737D" w:rsidP="00B6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7D" w:rsidRDefault="00B6737D" w:rsidP="00B6737D">
      <w:r>
        <w:separator/>
      </w:r>
    </w:p>
  </w:footnote>
  <w:footnote w:type="continuationSeparator" w:id="1">
    <w:p w:rsidR="00B6737D" w:rsidRDefault="00B6737D" w:rsidP="00B67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7D" w:rsidRDefault="00B6737D">
    <w:pPr>
      <w:pStyle w:val="Cabealho"/>
    </w:pPr>
    <w:r>
      <w:rPr>
        <w:lang w:val="pt-BR"/>
      </w:rPr>
      <w:t xml:space="preserve">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37D"/>
    <w:rsid w:val="00105ECE"/>
    <w:rsid w:val="00B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B6737D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B67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B67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73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7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3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3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2020-03-04T13:21:00Z</dcterms:created>
  <dcterms:modified xsi:type="dcterms:W3CDTF">2020-03-04T13:29:00Z</dcterms:modified>
</cp:coreProperties>
</file>