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4D" w:rsidRPr="00EF54E9" w:rsidRDefault="00993A4D" w:rsidP="00993A4D">
      <w:pPr>
        <w:pStyle w:val="Centered"/>
        <w:rPr>
          <w:b/>
          <w:bCs/>
          <w:color w:val="000000"/>
        </w:rPr>
      </w:pPr>
      <w:r w:rsidRPr="00EF54E9">
        <w:rPr>
          <w:b/>
          <w:bCs/>
          <w:color w:val="000000"/>
        </w:rPr>
        <w:t>AN</w:t>
      </w:r>
      <w:r>
        <w:rPr>
          <w:b/>
          <w:bCs/>
          <w:color w:val="000000"/>
        </w:rPr>
        <w:t>EXO I – PREGÃ</w:t>
      </w:r>
      <w:r w:rsidRPr="00EF54E9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17</w:t>
      </w:r>
      <w:r w:rsidRPr="00EF54E9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993A4D" w:rsidRDefault="00993A4D" w:rsidP="00993A4D">
      <w:pPr>
        <w:pStyle w:val="ParagraphStyle"/>
        <w:spacing w:line="480" w:lineRule="auto"/>
        <w:jc w:val="center"/>
        <w:rPr>
          <w:b/>
          <w:bCs/>
          <w:color w:val="000000"/>
        </w:rPr>
      </w:pPr>
    </w:p>
    <w:p w:rsidR="00993A4D" w:rsidRPr="00EF54E9" w:rsidRDefault="00993A4D" w:rsidP="00993A4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MODELO DE PROPOSTA E RELAÇÃO DOS PRODUTOS LICITADOS</w:t>
      </w:r>
    </w:p>
    <w:p w:rsidR="00993A4D" w:rsidRPr="00EF54E9" w:rsidRDefault="00993A4D" w:rsidP="00993A4D">
      <w:pPr>
        <w:pStyle w:val="ParagraphStyle"/>
        <w:jc w:val="both"/>
        <w:rPr>
          <w:bCs/>
          <w:color w:val="000000"/>
        </w:rPr>
      </w:pPr>
      <w:r w:rsidRPr="00EF54E9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993A4D" w:rsidRPr="00EF54E9" w:rsidRDefault="00993A4D" w:rsidP="00993A4D">
      <w:pPr>
        <w:pStyle w:val="ParagraphStyle"/>
        <w:jc w:val="both"/>
        <w:rPr>
          <w:bCs/>
          <w:color w:val="000000"/>
        </w:rPr>
      </w:pPr>
      <w:r w:rsidRPr="00EF54E9">
        <w:rPr>
          <w:bCs/>
          <w:color w:val="000000"/>
        </w:rPr>
        <w:tab/>
        <w:t>O proponente deverá especificar a marca dos produtos ofertados.</w:t>
      </w:r>
    </w:p>
    <w:p w:rsidR="00993A4D" w:rsidRPr="00EF54E9" w:rsidRDefault="00993A4D" w:rsidP="00993A4D">
      <w:pPr>
        <w:pStyle w:val="ParagraphStyle"/>
        <w:tabs>
          <w:tab w:val="left" w:pos="7695"/>
        </w:tabs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3940"/>
        <w:gridCol w:w="760"/>
        <w:gridCol w:w="940"/>
        <w:gridCol w:w="940"/>
        <w:gridCol w:w="1000"/>
        <w:gridCol w:w="1240"/>
      </w:tblGrid>
      <w:tr w:rsidR="00993A4D" w:rsidRPr="00042377" w:rsidTr="00E439C8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PRODUTO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V. UNIT. MÁXIMO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 MÁXIMO </w:t>
            </w: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Graxa uso automotivo base sabão litio (20 kg)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para transmissão 10w30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para sistema hidráulico ATF tipo A (1 litro)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15W40 diesel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p/ gasolina e álcool 20W50 (3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sintético 5W30 (1 litro)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semi-sintético 15W40 (3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p/ caixa e diferencial 90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Óleo lubrificante caixa e diferencial 140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caixa e diferencial 85 W140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hidráulico 68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80 gl 5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hidráulico 10 w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Óleo lubrificante para transmissão SAE 30 (20 litros)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Aditivo para radiador veículo a diesel (1 litro)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Aditivo para radiador veículo a gasolina/alcool (1 litro)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23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Fluido de freio DOT 3 (500 ml)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 MB 515 cdi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 MB cdi jaedi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MB 1113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MB 1218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VW 13-130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 xml:space="preserve">Filtro ar vw 13-180 interno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vw 13-180 externo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voyage 1.6 ano 2013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Renault Duster Oroch, 1.6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Renault Logan,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Renault Clio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ônibus scania 113 ano 1991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ônibus vw 8-120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ônibus agrale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micro ônibus Iveco motor 3.0 16V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Ducato ano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Ipanema ano 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Corsa 1.0 ano 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993A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Toyota Bandeirantes ano 1982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993A4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Uno Fire 2007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993A4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Celta 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993A4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externo carregadeira NH W 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interno carregadeira NH W 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externo motoniveladora cat. 120K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interno moniveladora cat. 120K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interno retro cat. 416 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externo retro cat. 416 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interno trator New Holland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externo trator New Holland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interno trator New Holland TL 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externo trator New Holland TL 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Renault Master ano 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2377">
              <w:rPr>
                <w:rFonts w:ascii="Arial" w:hAnsi="Arial" w:cs="Arial"/>
                <w:sz w:val="16"/>
                <w:szCs w:val="16"/>
                <w:lang w:val="en-US"/>
              </w:rPr>
              <w:t>Filtro hidráulico trator New Holland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2377">
              <w:rPr>
                <w:rFonts w:ascii="Arial" w:hAnsi="Arial" w:cs="Arial"/>
                <w:sz w:val="16"/>
                <w:szCs w:val="16"/>
                <w:lang w:val="en-US"/>
              </w:rPr>
              <w:t>Filtro hidráulico trator New Holland TL 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hidráulico motoniveladora cat. 120 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hidráulico carregadeira NH W 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hidráulico retro cat. 416 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da transmissão carregadeira NH W 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ônibus Iveco motor 3.0 16V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ônibusVW 8120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trator New Holland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trator New Holland TL 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VW 13-130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VW 13-180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CAT. 120 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NH W. 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separador de água retro cat. 416 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MB 1113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mb 1218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 xml:space="preserve">Filtro combustivel vw 13-180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ônibus scania 113 ano 1991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ônibus VW 8-120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ônibus agrale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micro ônibus Iveco motor 3.0 16V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Ipanema ano 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Toyota Bandeirantes ano 1982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Corsa 1.0 ano 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Uno Fire 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Celta 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Voyage 1.6 ano 2013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carregadeira NH W 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motoniveladora cat. 120K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2377">
              <w:rPr>
                <w:rFonts w:ascii="Arial" w:hAnsi="Arial" w:cs="Arial"/>
                <w:sz w:val="16"/>
                <w:szCs w:val="16"/>
                <w:lang w:val="en-US"/>
              </w:rPr>
              <w:t>Filtro combustivel trator New Holland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2377">
              <w:rPr>
                <w:rFonts w:ascii="Arial" w:hAnsi="Arial" w:cs="Arial"/>
                <w:sz w:val="16"/>
                <w:szCs w:val="16"/>
                <w:lang w:val="en-US"/>
              </w:rPr>
              <w:t>Filtro combustivel trator New Holland TL 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retro cat. 416 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Ducato 2007/2008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Ducato 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combustivel Renault master ano 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993A4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 xml:space="preserve">Filtro combustivel vw 13-130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993A4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combustível Renault Duster Oroch, 1.6 ano 2016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combustível Renault Logan,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combustível Renault Clio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combustível  MB 515 cdi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combustível MB cdi jaedi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MB 1113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MB 1218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vw 13-130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 xml:space="preserve">Filtro lubrificante vw 13-180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voyage 1.6 ano 2013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ônibus scania 113 ano 1991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ônibus vw 8-120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ônibus agrale motor mwm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micro ônibus Iveco motor 3.0 16V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Ducato ano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Ipanema ano 1996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corsa 1.0 ano 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Toyota Bandeirantes ano 1982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Uno Fire 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Celta 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carregadeira NH W 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motoniveladora cat. 120 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retro cat. 416 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trator New Holland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2377">
              <w:rPr>
                <w:rFonts w:ascii="Arial" w:hAnsi="Arial" w:cs="Arial"/>
                <w:sz w:val="16"/>
                <w:szCs w:val="16"/>
                <w:lang w:val="en-US"/>
              </w:rPr>
              <w:t>Filtro lubrificante trator New Holland TL 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Renault Master ano 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Renault Duster Oroch, 1.6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Renault Logan,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Renault Clio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MB 515 cdi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lubrificante MB cdi jaedi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Renault Duster Oroch, 1.6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 condicionado Renault Logan,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 Renault Clio 1.0 ano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MB 515 cdi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MB cdi jaedi sprinter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MB 2729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VW Voyage ano 2013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Fiat Ducato  ano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Filtro ar condicionado Renault Master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4D" w:rsidRPr="00042377" w:rsidRDefault="00993A4D" w:rsidP="00E43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377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3A4D" w:rsidRPr="00042377" w:rsidTr="00E439C8">
        <w:trPr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3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A4D" w:rsidRPr="00042377" w:rsidRDefault="00993A4D" w:rsidP="00E439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93A4D" w:rsidRDefault="00993A4D" w:rsidP="00993A4D">
      <w:pPr>
        <w:pStyle w:val="ParagraphStyle"/>
        <w:ind w:firstLine="720"/>
        <w:jc w:val="both"/>
        <w:rPr>
          <w:bCs/>
          <w:color w:val="000000"/>
        </w:rPr>
      </w:pPr>
    </w:p>
    <w:p w:rsidR="00993A4D" w:rsidRPr="00EF54E9" w:rsidRDefault="00993A4D" w:rsidP="00993A4D">
      <w:pPr>
        <w:pStyle w:val="ParagraphStyle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 xml:space="preserve">Nos propomos a executar os </w:t>
      </w:r>
      <w:r>
        <w:rPr>
          <w:bCs/>
          <w:color w:val="000000"/>
        </w:rPr>
        <w:t>produtos</w:t>
      </w:r>
      <w:r w:rsidRPr="00EF54E9">
        <w:rPr>
          <w:bCs/>
          <w:color w:val="000000"/>
        </w:rPr>
        <w:t>, concordando com o prazo de pagamento e demais condições estabelecidas no edital.</w:t>
      </w:r>
    </w:p>
    <w:p w:rsidR="00993A4D" w:rsidRPr="00EF54E9" w:rsidRDefault="00993A4D" w:rsidP="00993A4D">
      <w:pPr>
        <w:pStyle w:val="ParagraphStyle"/>
        <w:ind w:firstLine="720"/>
        <w:jc w:val="both"/>
        <w:rPr>
          <w:bCs/>
          <w:color w:val="000000"/>
        </w:rPr>
      </w:pPr>
    </w:p>
    <w:p w:rsidR="00993A4D" w:rsidRPr="00EF54E9" w:rsidRDefault="00993A4D" w:rsidP="00993A4D">
      <w:pPr>
        <w:pStyle w:val="ParagraphStyle"/>
        <w:ind w:firstLine="720"/>
        <w:jc w:val="both"/>
        <w:rPr>
          <w:bCs/>
          <w:color w:val="000000"/>
        </w:rPr>
      </w:pPr>
    </w:p>
    <w:p w:rsidR="00993A4D" w:rsidRPr="00EF54E9" w:rsidRDefault="00993A4D" w:rsidP="00993A4D">
      <w:pPr>
        <w:pStyle w:val="ParagraphStyle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>Validade da Proposta: _______/ _______/___________</w:t>
      </w:r>
    </w:p>
    <w:p w:rsidR="00993A4D" w:rsidRPr="00EF54E9" w:rsidRDefault="00993A4D" w:rsidP="00993A4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993A4D" w:rsidRPr="00EF54E9" w:rsidRDefault="00993A4D" w:rsidP="00993A4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>_____________________, ___ de _______________ de 201X</w:t>
      </w:r>
    </w:p>
    <w:p w:rsidR="00993A4D" w:rsidRPr="00EF54E9" w:rsidRDefault="00993A4D" w:rsidP="00993A4D">
      <w:pPr>
        <w:pStyle w:val="ParagraphStyle"/>
        <w:spacing w:line="480" w:lineRule="auto"/>
        <w:ind w:firstLine="720"/>
        <w:jc w:val="both"/>
        <w:rPr>
          <w:b/>
          <w:bCs/>
          <w:color w:val="000000"/>
        </w:rPr>
      </w:pPr>
    </w:p>
    <w:p w:rsidR="00993A4D" w:rsidRPr="00EF54E9" w:rsidRDefault="00993A4D" w:rsidP="00993A4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Assinatura do representante</w:t>
      </w:r>
    </w:p>
    <w:p w:rsidR="00993A4D" w:rsidRPr="00EF54E9" w:rsidRDefault="00993A4D" w:rsidP="00993A4D">
      <w:pPr>
        <w:pStyle w:val="ParagraphStyle"/>
        <w:spacing w:line="480" w:lineRule="auto"/>
        <w:jc w:val="center"/>
        <w:rPr>
          <w:b/>
          <w:bCs/>
        </w:rPr>
      </w:pPr>
      <w:r w:rsidRPr="00EF54E9">
        <w:rPr>
          <w:b/>
          <w:bCs/>
          <w:color w:val="000000"/>
        </w:rPr>
        <w:t>Carimbo do CNPJ</w:t>
      </w:r>
    </w:p>
    <w:p w:rsidR="00FE1D1E" w:rsidRDefault="00FE1D1E"/>
    <w:sectPr w:rsidR="00FE1D1E" w:rsidSect="00993A4D">
      <w:headerReference w:type="default" r:id="rId7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29" w:rsidRDefault="00014429" w:rsidP="00993A4D">
      <w:r>
        <w:separator/>
      </w:r>
    </w:p>
  </w:endnote>
  <w:endnote w:type="continuationSeparator" w:id="1">
    <w:p w:rsidR="00014429" w:rsidRDefault="00014429" w:rsidP="0099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29" w:rsidRDefault="00014429" w:rsidP="00993A4D">
      <w:r>
        <w:separator/>
      </w:r>
    </w:p>
  </w:footnote>
  <w:footnote w:type="continuationSeparator" w:id="1">
    <w:p w:rsidR="00014429" w:rsidRDefault="00014429" w:rsidP="0099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4D" w:rsidRDefault="00993A4D">
    <w:pPr>
      <w:pStyle w:val="Cabealho"/>
    </w:pPr>
    <w:r>
      <w:t xml:space="preserve">                                            </w:t>
    </w:r>
    <w:r w:rsidRPr="00993A4D">
      <w:drawing>
        <wp:inline distT="0" distB="0" distL="0" distR="0">
          <wp:extent cx="5400040" cy="952492"/>
          <wp:effectExtent l="19050" t="0" r="0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3A4D"/>
    <w:rsid w:val="00014429"/>
    <w:rsid w:val="00993A4D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9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93A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93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3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93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3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A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3B55-7A5B-4AAE-8074-B5E0613F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2017-03-21T18:33:00Z</dcterms:created>
  <dcterms:modified xsi:type="dcterms:W3CDTF">2017-03-21T18:36:00Z</dcterms:modified>
</cp:coreProperties>
</file>