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6B73" w:rsidRPr="005E30C4" w:rsidRDefault="00D16B73" w:rsidP="00D16B73">
      <w:pPr>
        <w:pStyle w:val="ParagraphStyle"/>
        <w:spacing w:line="480" w:lineRule="auto"/>
        <w:jc w:val="center"/>
        <w:rPr>
          <w:b/>
          <w:bCs/>
          <w:color w:val="000000"/>
        </w:rPr>
      </w:pPr>
      <w:r w:rsidRPr="005E30C4">
        <w:rPr>
          <w:b/>
          <w:bCs/>
          <w:color w:val="000000"/>
        </w:rPr>
        <w:t>ANEXO I – PREG</w:t>
      </w:r>
      <w:r>
        <w:rPr>
          <w:b/>
          <w:bCs/>
          <w:color w:val="000000"/>
        </w:rPr>
        <w:t>Ã</w:t>
      </w:r>
      <w:r w:rsidRPr="005E30C4">
        <w:rPr>
          <w:b/>
          <w:bCs/>
          <w:color w:val="000000"/>
        </w:rPr>
        <w:t xml:space="preserve">O </w:t>
      </w:r>
      <w:r>
        <w:rPr>
          <w:b/>
          <w:bCs/>
          <w:color w:val="000000"/>
        </w:rPr>
        <w:t>48</w:t>
      </w:r>
      <w:r w:rsidRPr="005E30C4">
        <w:rPr>
          <w:b/>
          <w:bCs/>
          <w:color w:val="000000"/>
        </w:rPr>
        <w:t>/2017</w:t>
      </w:r>
    </w:p>
    <w:p w:rsidR="00D16B73" w:rsidRPr="005E30C4" w:rsidRDefault="00D16B73" w:rsidP="00D16B73">
      <w:pPr>
        <w:pStyle w:val="ParagraphStyle"/>
        <w:spacing w:line="480" w:lineRule="auto"/>
        <w:jc w:val="center"/>
        <w:rPr>
          <w:b/>
          <w:bCs/>
          <w:color w:val="000000"/>
        </w:rPr>
      </w:pPr>
      <w:r w:rsidRPr="005E30C4">
        <w:rPr>
          <w:b/>
          <w:bCs/>
          <w:color w:val="000000"/>
        </w:rPr>
        <w:t>MODELO DE PROPOSTA E RELAÇÃO DOS PRODUTOS LICITADOS</w:t>
      </w:r>
    </w:p>
    <w:p w:rsidR="00D16B73" w:rsidRPr="005E30C4" w:rsidRDefault="00D16B73" w:rsidP="00D16B73">
      <w:pPr>
        <w:pStyle w:val="ParagraphStyle"/>
        <w:jc w:val="both"/>
        <w:rPr>
          <w:bCs/>
          <w:color w:val="000000"/>
        </w:rPr>
      </w:pPr>
      <w:r w:rsidRPr="005E30C4">
        <w:rPr>
          <w:bCs/>
          <w:color w:val="000000"/>
        </w:rPr>
        <w:tab/>
        <w:t>O Proponente não deverá fazer sua proposta relacionada à de outros licitantes, devendo apresentar proposta em reais.</w:t>
      </w:r>
    </w:p>
    <w:p w:rsidR="00D16B73" w:rsidRPr="005E30C4" w:rsidRDefault="00D16B73" w:rsidP="00D16B73">
      <w:pPr>
        <w:pStyle w:val="ParagraphStyle"/>
        <w:jc w:val="both"/>
        <w:rPr>
          <w:bCs/>
          <w:color w:val="000000"/>
        </w:rPr>
      </w:pPr>
    </w:p>
    <w:tbl>
      <w:tblPr>
        <w:tblW w:w="9578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800"/>
        <w:gridCol w:w="807"/>
        <w:gridCol w:w="800"/>
        <w:gridCol w:w="4129"/>
        <w:gridCol w:w="1446"/>
        <w:gridCol w:w="1596"/>
      </w:tblGrid>
      <w:tr w:rsidR="00D16B73" w:rsidRPr="00C36B38" w:rsidTr="00192D7B">
        <w:trPr>
          <w:trHeight w:val="315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C36B38">
              <w:rPr>
                <w:rFonts w:ascii="Arial" w:hAnsi="Arial" w:cs="Arial"/>
                <w:b/>
                <w:bCs/>
                <w:color w:val="000000"/>
              </w:rPr>
              <w:t>ITEM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C36B38">
              <w:rPr>
                <w:rFonts w:ascii="Arial" w:hAnsi="Arial" w:cs="Arial"/>
                <w:b/>
                <w:bCs/>
                <w:color w:val="000000"/>
              </w:rPr>
              <w:t>QTDE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C36B38">
              <w:rPr>
                <w:rFonts w:ascii="Arial" w:hAnsi="Arial" w:cs="Arial"/>
                <w:b/>
                <w:bCs/>
                <w:color w:val="000000"/>
              </w:rPr>
              <w:t>UNID.</w:t>
            </w:r>
          </w:p>
        </w:tc>
        <w:tc>
          <w:tcPr>
            <w:tcW w:w="4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C36B38">
              <w:rPr>
                <w:rFonts w:ascii="Arial" w:hAnsi="Arial" w:cs="Arial"/>
                <w:b/>
                <w:bCs/>
                <w:color w:val="000000"/>
              </w:rPr>
              <w:t>DESCRIÇÃO DO PRODUTO</w:t>
            </w:r>
          </w:p>
        </w:tc>
        <w:tc>
          <w:tcPr>
            <w:tcW w:w="1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C36B38">
              <w:rPr>
                <w:rFonts w:ascii="Arial" w:hAnsi="Arial" w:cs="Arial"/>
                <w:b/>
                <w:bCs/>
                <w:color w:val="000000"/>
              </w:rPr>
              <w:t xml:space="preserve"> VALOR UNIT.  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C36B38">
              <w:rPr>
                <w:rFonts w:ascii="Arial" w:hAnsi="Arial" w:cs="Arial"/>
                <w:b/>
                <w:bCs/>
                <w:color w:val="000000"/>
              </w:rPr>
              <w:t xml:space="preserve"> VALOR TOTAL  </w:t>
            </w:r>
          </w:p>
        </w:tc>
      </w:tr>
      <w:tr w:rsidR="00D16B73" w:rsidRPr="00C36B38" w:rsidTr="00192D7B">
        <w:trPr>
          <w:trHeight w:val="2985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200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unid</w:t>
            </w:r>
          </w:p>
        </w:tc>
        <w:tc>
          <w:tcPr>
            <w:tcW w:w="4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both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Marmitas, servidas prontas, em embalagem apropriada, possibilitando transporte, sendo o cardápio do dia, incluindo pratos quentes, frios, carnes e saladas, sendo a quantidade de peso não inferior a 500 g, devendo ser entregues no Município de Ibema. OBS: Alimentos preparados no dia em que forem entregues e estarem quentes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D16B73" w:rsidRPr="00C36B38" w:rsidTr="00192D7B">
        <w:trPr>
          <w:trHeight w:val="2745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right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right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200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Unid</w:t>
            </w:r>
          </w:p>
        </w:tc>
        <w:tc>
          <w:tcPr>
            <w:tcW w:w="4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both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Marmitas, servidas prontas, em embalagem apropriada, possibilitando transporte, sendo o cardápio do dia, incluindo pratos quentes, frios, carnes e saladas, sendo a quantidade de peso não inferior a 750 g, devendo ser entregues no Município de Ibema. OBS: Alimentos preparados no dia em que forem entregues e estarem quentes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D16B73" w:rsidRPr="00C36B38" w:rsidTr="00192D7B">
        <w:trPr>
          <w:trHeight w:val="273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right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8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right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200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Unid</w:t>
            </w:r>
          </w:p>
        </w:tc>
        <w:tc>
          <w:tcPr>
            <w:tcW w:w="4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both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Marmitas, servidas prontas, em embalagem apropriada, possibilitando transporte, sendo o cardápio do dia, incluindo pratos quentes, frios, carnes e saladas, sendo a quantidade de peso não inferior a 1.000 g, devendo ser entregues no Município de Ibema. OBS: Alimentos preparados no dia em que forem entregues e estarem quentes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D16B73" w:rsidRPr="00C36B38" w:rsidTr="00192D7B">
        <w:trPr>
          <w:trHeight w:val="2715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right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lastRenderedPageBreak/>
              <w:t>4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right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300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Unid</w:t>
            </w:r>
          </w:p>
        </w:tc>
        <w:tc>
          <w:tcPr>
            <w:tcW w:w="4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both"/>
              <w:rPr>
                <w:rFonts w:ascii="Arial" w:hAnsi="Arial" w:cs="Arial"/>
                <w:color w:val="000000"/>
              </w:rPr>
            </w:pPr>
            <w:r w:rsidRPr="00C36B38">
              <w:rPr>
                <w:rFonts w:ascii="Arial" w:hAnsi="Arial" w:cs="Arial"/>
                <w:color w:val="000000"/>
              </w:rPr>
              <w:t>Refeições, servidas prontas, self servi</w:t>
            </w:r>
            <w:r>
              <w:rPr>
                <w:rFonts w:ascii="Arial" w:hAnsi="Arial" w:cs="Arial"/>
                <w:color w:val="000000"/>
              </w:rPr>
              <w:t>c</w:t>
            </w:r>
            <w:r w:rsidRPr="00C36B38">
              <w:rPr>
                <w:rFonts w:ascii="Arial" w:hAnsi="Arial" w:cs="Arial"/>
                <w:color w:val="000000"/>
              </w:rPr>
              <w:t>e, em quantidade “livre”. Servidas no estabelecimento fornecedor (no Município de Ibema), sendo o cardápio do dia, incluindo pratos quentes, frios, carnes e saladas.</w:t>
            </w:r>
            <w:r>
              <w:rPr>
                <w:rFonts w:ascii="Arial" w:hAnsi="Arial" w:cs="Arial"/>
                <w:color w:val="000000"/>
              </w:rPr>
              <w:t xml:space="preserve"> </w:t>
            </w:r>
            <w:r w:rsidRPr="00C36B38">
              <w:rPr>
                <w:rFonts w:ascii="Arial" w:hAnsi="Arial" w:cs="Arial"/>
                <w:color w:val="000000"/>
              </w:rPr>
              <w:t xml:space="preserve">OBS: Alimentos preparados no dia em que forem entregues e estarem quentes. </w:t>
            </w:r>
          </w:p>
        </w:tc>
        <w:tc>
          <w:tcPr>
            <w:tcW w:w="1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16B73" w:rsidRPr="00C36B38" w:rsidRDefault="00D16B73" w:rsidP="00192D7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:rsidR="00D16B73" w:rsidRPr="005E30C4" w:rsidRDefault="00D16B73" w:rsidP="00D16B73">
      <w:pPr>
        <w:pStyle w:val="ParagraphStyle"/>
        <w:ind w:firstLine="720"/>
        <w:jc w:val="both"/>
        <w:rPr>
          <w:bCs/>
          <w:color w:val="000000"/>
        </w:rPr>
      </w:pPr>
    </w:p>
    <w:p w:rsidR="00D16B73" w:rsidRPr="005E30C4" w:rsidRDefault="00D16B73" w:rsidP="00D16B73">
      <w:pPr>
        <w:pStyle w:val="ParagraphStyle"/>
        <w:ind w:firstLine="720"/>
        <w:jc w:val="both"/>
        <w:rPr>
          <w:bCs/>
          <w:color w:val="000000"/>
        </w:rPr>
      </w:pPr>
      <w:r w:rsidRPr="005E30C4">
        <w:rPr>
          <w:bCs/>
          <w:color w:val="000000"/>
        </w:rPr>
        <w:t>Nos propomos a fornecer os produtos/executar os serviços, concordando com o prazo de pagamento e demais condições estabelecidas no edital.</w:t>
      </w:r>
    </w:p>
    <w:p w:rsidR="00D16B73" w:rsidRPr="005E30C4" w:rsidRDefault="00D16B73" w:rsidP="00D16B73">
      <w:pPr>
        <w:pStyle w:val="ParagraphStyle"/>
        <w:ind w:firstLine="720"/>
        <w:jc w:val="both"/>
        <w:rPr>
          <w:bCs/>
          <w:color w:val="000000"/>
        </w:rPr>
      </w:pPr>
    </w:p>
    <w:p w:rsidR="00D16B73" w:rsidRPr="005E30C4" w:rsidRDefault="00D16B73" w:rsidP="00D16B73">
      <w:pPr>
        <w:pStyle w:val="ParagraphStyle"/>
        <w:ind w:firstLine="720"/>
        <w:jc w:val="both"/>
        <w:rPr>
          <w:bCs/>
          <w:color w:val="000000"/>
        </w:rPr>
      </w:pPr>
    </w:p>
    <w:p w:rsidR="00D16B73" w:rsidRPr="005E30C4" w:rsidRDefault="00D16B73" w:rsidP="00D16B73">
      <w:pPr>
        <w:pStyle w:val="ParagraphStyle"/>
        <w:ind w:firstLine="720"/>
        <w:jc w:val="both"/>
        <w:rPr>
          <w:bCs/>
          <w:color w:val="000000"/>
        </w:rPr>
      </w:pPr>
      <w:r w:rsidRPr="005E30C4">
        <w:rPr>
          <w:bCs/>
          <w:color w:val="000000"/>
        </w:rPr>
        <w:t>Validade da Proposta: _______/ _______/___________</w:t>
      </w:r>
    </w:p>
    <w:p w:rsidR="00D16B73" w:rsidRPr="005E30C4" w:rsidRDefault="00D16B73" w:rsidP="00D16B73">
      <w:pPr>
        <w:pStyle w:val="ParagraphStyle"/>
        <w:ind w:firstLine="720"/>
        <w:jc w:val="both"/>
        <w:rPr>
          <w:bCs/>
          <w:color w:val="000000"/>
        </w:rPr>
      </w:pPr>
    </w:p>
    <w:p w:rsidR="00D16B73" w:rsidRPr="005E30C4" w:rsidRDefault="00D16B73" w:rsidP="00D16B73">
      <w:pPr>
        <w:pStyle w:val="ParagraphStyle"/>
        <w:ind w:firstLine="720"/>
        <w:jc w:val="both"/>
        <w:rPr>
          <w:b/>
          <w:bCs/>
          <w:color w:val="000000"/>
        </w:rPr>
      </w:pPr>
      <w:r w:rsidRPr="005E30C4">
        <w:rPr>
          <w:bCs/>
          <w:color w:val="000000"/>
        </w:rPr>
        <w:t>_____________________, ___ de _______________ de 201X</w:t>
      </w:r>
    </w:p>
    <w:p w:rsidR="00D16B73" w:rsidRPr="005E30C4" w:rsidRDefault="00D16B73" w:rsidP="00D16B73">
      <w:pPr>
        <w:pStyle w:val="ParagraphStyle"/>
        <w:jc w:val="center"/>
        <w:rPr>
          <w:b/>
          <w:bCs/>
          <w:color w:val="000000"/>
        </w:rPr>
      </w:pPr>
    </w:p>
    <w:p w:rsidR="00D16B73" w:rsidRDefault="00D16B73" w:rsidP="00D16B73">
      <w:pPr>
        <w:pStyle w:val="ParagraphStyle"/>
        <w:jc w:val="center"/>
        <w:rPr>
          <w:b/>
          <w:bCs/>
          <w:color w:val="000000"/>
        </w:rPr>
      </w:pPr>
    </w:p>
    <w:p w:rsidR="00D16B73" w:rsidRDefault="00D16B73" w:rsidP="00D16B73">
      <w:pPr>
        <w:pStyle w:val="ParagraphStyle"/>
        <w:jc w:val="center"/>
        <w:rPr>
          <w:b/>
          <w:bCs/>
          <w:color w:val="000000"/>
        </w:rPr>
      </w:pPr>
    </w:p>
    <w:p w:rsidR="00D16B73" w:rsidRDefault="00D16B73" w:rsidP="00D16B73">
      <w:pPr>
        <w:pStyle w:val="ParagraphStyle"/>
        <w:jc w:val="center"/>
        <w:rPr>
          <w:b/>
          <w:bCs/>
          <w:color w:val="000000"/>
        </w:rPr>
      </w:pPr>
    </w:p>
    <w:p w:rsidR="00D16B73" w:rsidRPr="005E30C4" w:rsidRDefault="00D16B73" w:rsidP="00D16B73">
      <w:pPr>
        <w:pStyle w:val="ParagraphStyle"/>
        <w:jc w:val="center"/>
        <w:rPr>
          <w:b/>
          <w:bCs/>
          <w:color w:val="000000"/>
        </w:rPr>
      </w:pPr>
      <w:r w:rsidRPr="005E30C4">
        <w:rPr>
          <w:b/>
          <w:bCs/>
          <w:color w:val="000000"/>
        </w:rPr>
        <w:t>Assinatura do representante</w:t>
      </w:r>
    </w:p>
    <w:p w:rsidR="00D16B73" w:rsidRPr="005E30C4" w:rsidRDefault="00D16B73" w:rsidP="00D16B73">
      <w:pPr>
        <w:pStyle w:val="ParagraphStyle"/>
        <w:jc w:val="center"/>
        <w:rPr>
          <w:b/>
          <w:bCs/>
          <w:color w:val="000000"/>
        </w:rPr>
      </w:pPr>
      <w:r w:rsidRPr="005E30C4">
        <w:rPr>
          <w:b/>
          <w:bCs/>
          <w:color w:val="000000"/>
        </w:rPr>
        <w:t>Carimbo do CNPJ</w:t>
      </w:r>
    </w:p>
    <w:p w:rsidR="00987C12" w:rsidRDefault="00D16B73" w:rsidP="00D16B73">
      <w:r w:rsidRPr="005E30C4">
        <w:rPr>
          <w:rFonts w:ascii="Arial" w:hAnsi="Arial" w:cs="Arial"/>
        </w:rPr>
        <w:br w:type="page"/>
      </w:r>
    </w:p>
    <w:sectPr w:rsidR="00987C12" w:rsidSect="00D16B73">
      <w:headerReference w:type="default" r:id="rId6"/>
      <w:pgSz w:w="11906" w:h="16838"/>
      <w:pgMar w:top="2835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661A4" w:rsidRDefault="00E661A4" w:rsidP="00D16B73">
      <w:r>
        <w:separator/>
      </w:r>
    </w:p>
  </w:endnote>
  <w:endnote w:type="continuationSeparator" w:id="1">
    <w:p w:rsidR="00E661A4" w:rsidRDefault="00E661A4" w:rsidP="00D16B7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661A4" w:rsidRDefault="00E661A4" w:rsidP="00D16B73">
      <w:r>
        <w:separator/>
      </w:r>
    </w:p>
  </w:footnote>
  <w:footnote w:type="continuationSeparator" w:id="1">
    <w:p w:rsidR="00E661A4" w:rsidRDefault="00E661A4" w:rsidP="00D16B7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6B73" w:rsidRDefault="00D16B73">
    <w:pPr>
      <w:pStyle w:val="Cabealho"/>
    </w:pPr>
    <w:r>
      <w:t xml:space="preserve">       </w:t>
    </w:r>
    <w:r w:rsidRPr="00CB1FF9">
      <w:object w:dxaOrig="8534" w:dyaOrig="17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26.75pt;height:87pt" o:ole="">
          <v:imagedata r:id="rId1" o:title=""/>
        </v:shape>
        <o:OLEObject Type="Embed" ProgID="Word.Document.12" ShapeID="_x0000_i1025" DrawAspect="Content" ObjectID="_1562673509" r:id="rId2"/>
      </w:obje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16B73"/>
    <w:rsid w:val="00987C12"/>
    <w:rsid w:val="00D16B73"/>
    <w:rsid w:val="00E661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6B7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ParagraphStyle">
    <w:name w:val="Paragraph Style"/>
    <w:uiPriority w:val="99"/>
    <w:rsid w:val="00D16B7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pt-BR"/>
    </w:rPr>
  </w:style>
  <w:style w:type="paragraph" w:styleId="Cabealho">
    <w:name w:val="header"/>
    <w:basedOn w:val="Normal"/>
    <w:link w:val="CabealhoChar"/>
    <w:uiPriority w:val="99"/>
    <w:semiHidden/>
    <w:unhideWhenUsed/>
    <w:rsid w:val="00D16B7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D16B73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semiHidden/>
    <w:unhideWhenUsed/>
    <w:rsid w:val="00D16B73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semiHidden/>
    <w:rsid w:val="00D16B73"/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package" Target="embeddings/Documento_do_Microsoft_Office_Word1.docx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292</Words>
  <Characters>1582</Characters>
  <Application>Microsoft Office Word</Application>
  <DocSecurity>0</DocSecurity>
  <Lines>13</Lines>
  <Paragraphs>3</Paragraphs>
  <ScaleCrop>false</ScaleCrop>
  <Company/>
  <LinksUpToDate>false</LinksUpToDate>
  <CharactersWithSpaces>1871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marlid</dc:creator>
  <cp:lastModifiedBy>marlid</cp:lastModifiedBy>
  <cp:revision>1</cp:revision>
  <dcterms:created xsi:type="dcterms:W3CDTF">2017-07-27T18:11:00Z</dcterms:created>
  <dcterms:modified xsi:type="dcterms:W3CDTF">2017-07-27T18:12:00Z</dcterms:modified>
</cp:coreProperties>
</file>