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C2" w:rsidRPr="004019E2" w:rsidRDefault="002C55C2" w:rsidP="002C55C2">
      <w:pPr>
        <w:pStyle w:val="Centered"/>
        <w:rPr>
          <w:rFonts w:cs="Arial"/>
          <w:b/>
          <w:bCs/>
          <w:color w:val="000000"/>
        </w:rPr>
      </w:pPr>
      <w:r w:rsidRPr="004019E2">
        <w:rPr>
          <w:rFonts w:cs="Arial"/>
          <w:b/>
          <w:bCs/>
          <w:color w:val="000000"/>
        </w:rPr>
        <w:t>ANEXO I – PREGÃO Nº 56/2020</w:t>
      </w:r>
    </w:p>
    <w:p w:rsidR="002C55C2" w:rsidRDefault="002C55C2" w:rsidP="002C55C2">
      <w:pPr>
        <w:pStyle w:val="ParagraphStyle"/>
        <w:spacing w:line="480" w:lineRule="auto"/>
        <w:jc w:val="center"/>
        <w:rPr>
          <w:b/>
          <w:bCs/>
          <w:color w:val="000000"/>
        </w:rPr>
      </w:pPr>
    </w:p>
    <w:p w:rsidR="002C55C2" w:rsidRPr="004019E2" w:rsidRDefault="002C55C2" w:rsidP="002C55C2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4019E2">
        <w:rPr>
          <w:b/>
          <w:bCs/>
          <w:color w:val="000000"/>
        </w:rPr>
        <w:t>MODELO DE PROPOSTA E RELAÇÃO DOS SERVIÇOS LICITADOS</w:t>
      </w:r>
    </w:p>
    <w:p w:rsidR="002C55C2" w:rsidRDefault="002C55C2" w:rsidP="002C55C2">
      <w:pPr>
        <w:pStyle w:val="ParagraphStyle"/>
        <w:jc w:val="both"/>
        <w:rPr>
          <w:bCs/>
          <w:color w:val="000000"/>
        </w:rPr>
      </w:pPr>
      <w:r w:rsidRPr="004019E2">
        <w:rPr>
          <w:bCs/>
          <w:color w:val="000000"/>
        </w:rPr>
        <w:tab/>
        <w:t xml:space="preserve">O Proponente não deverá fazer sua proposta relacionada </w:t>
      </w:r>
      <w:proofErr w:type="gramStart"/>
      <w:r w:rsidRPr="004019E2">
        <w:rPr>
          <w:bCs/>
          <w:color w:val="000000"/>
        </w:rPr>
        <w:t>a</w:t>
      </w:r>
      <w:proofErr w:type="gramEnd"/>
      <w:r w:rsidRPr="004019E2">
        <w:rPr>
          <w:bCs/>
          <w:color w:val="000000"/>
        </w:rPr>
        <w:t xml:space="preserve"> de outros licitantes, devendo apresentar proposta em reais.</w:t>
      </w:r>
    </w:p>
    <w:p w:rsidR="002C55C2" w:rsidRPr="00F91B09" w:rsidRDefault="002C55C2" w:rsidP="002C55C2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b/>
          <w:bCs/>
          <w:color w:val="000000"/>
          <w:lang w:val="pt-BR"/>
        </w:rPr>
      </w:pPr>
      <w:r w:rsidRPr="00F91B09">
        <w:rPr>
          <w:rFonts w:ascii="Arial" w:hAnsi="Arial" w:cs="Arial"/>
          <w:b/>
          <w:bCs/>
          <w:color w:val="000000"/>
          <w:lang w:val="pt-BR"/>
        </w:rPr>
        <w:t>Lote 1 – Locação</w:t>
      </w:r>
    </w:p>
    <w:p w:rsidR="002C55C2" w:rsidRPr="004019E2" w:rsidRDefault="002C55C2" w:rsidP="002C55C2">
      <w:pPr>
        <w:pStyle w:val="ParagraphStyle"/>
        <w:jc w:val="both"/>
        <w:rPr>
          <w:bCs/>
          <w:color w:val="000000"/>
        </w:rPr>
      </w:pPr>
    </w:p>
    <w:tbl>
      <w:tblPr>
        <w:tblW w:w="11339" w:type="dxa"/>
        <w:tblInd w:w="-1206" w:type="dxa"/>
        <w:tblCellMar>
          <w:left w:w="70" w:type="dxa"/>
          <w:right w:w="70" w:type="dxa"/>
        </w:tblCellMar>
        <w:tblLook w:val="04A0"/>
      </w:tblPr>
      <w:tblGrid>
        <w:gridCol w:w="1240"/>
        <w:gridCol w:w="1312"/>
        <w:gridCol w:w="5387"/>
        <w:gridCol w:w="960"/>
        <w:gridCol w:w="1180"/>
        <w:gridCol w:w="1260"/>
      </w:tblGrid>
      <w:tr w:rsidR="002C55C2" w:rsidRPr="00AA7F71" w:rsidTr="000571E4">
        <w:trPr>
          <w:trHeight w:val="51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ESPAÇO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VALOR </w:t>
            </w: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VALOR </w:t>
            </w: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PORTAL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"Painel "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"Feliz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Natal"" Luminoso, Produzido em estrutura  metálica galvanizada, de tubos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metalon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20x20 galvanizada de ferros chatos 3/8 x1/8, redondos 3/8 , medindo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aprosimadamente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0,80x4,50 contornado com mangueira luminosa LED 12mm de 30 lâmpadas por metro. 220V. cor a definir - 220V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23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25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Refletor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LED 50w RGB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bivolt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POSTES AVENIDA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Luminoso em forma de SINO COM LAÇO (1,70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X1,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70m), produzido em estrutura metálica galvanizada de tubos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metalon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20x20, ferros chatos 3/8 x 1/8 e redondos 3/8, contornado com mangueira luminosa incandescente 13mm, 36 lâmpadas por metro. - COR vermelho/amarelo 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220v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244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Luminoso em forma de ANJINHO (Altura 1,60m X 1,00m Largura), produzido em estrutura metálica galvanizada de tubos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metalon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20x20, ferros chatos 3/8 x 1/8 e redondos 3/8, contornado com mangueira luminosa LED 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12mm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, 30 lâmpadas por metro. - COR BRANCO FRIO – 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220V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244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525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FACHADA PREF.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CASCATA 400 LED BRANCA C/ FIO BRANCO 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220V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medindo aprox. 10m de comprimento com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plug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macho/fêmea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Luminoso em forma de SINO COM LAÇO (1,70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X1,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70m), produzido em estrutura metálica galvanizada de tubos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metalon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20x20, ferros chatos 3/8 x 1/8 e redondos 3/8, contornado com mangueira luminosa incandescente 13mm, 36 lâmpadas por metro. - COR vermelho/amarelo 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220v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263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CENARIO 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Luminoso em forma de "Rena”, produzido em estrutura metálica galvanizada de tubos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metalon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20x20, ferros chatos 3/8x1/8, redondos 3/8, contornado com mangueira luminosa LED no mínimo 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12mm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e 30 lâmpadas por metro, medindo aproximadamente Altura 2,60m X 1,35m Largura, com aplicação de tela metálica com cobertura plástica com conjuntos de micro lâmpadas LED – nas cores branco frio e branco quente – 220V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244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sz w:val="20"/>
                <w:szCs w:val="20"/>
              </w:rPr>
              <w:t xml:space="preserve">Luminoso em forma de "Esfera de LED" produzido em estrutura metálica galvanizada, de tubos </w:t>
            </w:r>
            <w:proofErr w:type="spellStart"/>
            <w:r w:rsidRPr="00AA7F71">
              <w:rPr>
                <w:rFonts w:ascii="Arial" w:hAnsi="Arial" w:cs="Arial"/>
                <w:sz w:val="20"/>
                <w:szCs w:val="20"/>
              </w:rPr>
              <w:t>metalon</w:t>
            </w:r>
            <w:proofErr w:type="spellEnd"/>
            <w:r w:rsidRPr="00AA7F71">
              <w:rPr>
                <w:rFonts w:ascii="Arial" w:hAnsi="Arial" w:cs="Arial"/>
                <w:sz w:val="20"/>
                <w:szCs w:val="20"/>
              </w:rPr>
              <w:t xml:space="preserve"> 20x20 galvanizada de ferros chatos 3/8 x 1/8, redondos 3/8, contornado com cordões de </w:t>
            </w:r>
            <w:proofErr w:type="spellStart"/>
            <w:r w:rsidRPr="00AA7F71">
              <w:rPr>
                <w:rFonts w:ascii="Arial" w:hAnsi="Arial" w:cs="Arial"/>
                <w:sz w:val="20"/>
                <w:szCs w:val="20"/>
              </w:rPr>
              <w:t>led</w:t>
            </w:r>
            <w:proofErr w:type="spellEnd"/>
            <w:r w:rsidRPr="00AA7F71">
              <w:rPr>
                <w:rFonts w:ascii="Arial" w:hAnsi="Arial" w:cs="Arial"/>
                <w:sz w:val="20"/>
                <w:szCs w:val="20"/>
              </w:rPr>
              <w:t xml:space="preserve"> blindados, medindo aproximadamente Altura 0,50m X 0,50m Largura, nas </w:t>
            </w:r>
            <w:proofErr w:type="gramStart"/>
            <w:r w:rsidRPr="00AA7F71">
              <w:rPr>
                <w:rFonts w:ascii="Arial" w:hAnsi="Arial" w:cs="Arial"/>
                <w:sz w:val="20"/>
                <w:szCs w:val="20"/>
              </w:rPr>
              <w:t>cores branco frio, branco quente</w:t>
            </w:r>
            <w:proofErr w:type="gramEnd"/>
            <w:r w:rsidRPr="00AA7F71">
              <w:rPr>
                <w:rFonts w:ascii="Arial" w:hAnsi="Arial" w:cs="Arial"/>
                <w:sz w:val="20"/>
                <w:szCs w:val="20"/>
              </w:rPr>
              <w:t xml:space="preserve">, para uso externo. </w:t>
            </w:r>
            <w:proofErr w:type="gramStart"/>
            <w:r w:rsidRPr="00AA7F71">
              <w:rPr>
                <w:rFonts w:ascii="Arial" w:hAnsi="Arial" w:cs="Arial"/>
                <w:sz w:val="20"/>
                <w:szCs w:val="20"/>
              </w:rPr>
              <w:t>220V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2C55C2">
        <w:trPr>
          <w:trHeight w:val="23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Árvore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estaiada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 18 metros de altura com FITA DE LED 3000K 127 V IP65, sendo fixada em estrutura de ferro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pré existente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CENARIO 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Figura luminosa em formato de “BOLA de NATAL” gigante produzido com estrutura metálica galvanizada em tubos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metalon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, ferros chatos ou ferros redondos com aproximadamente 3,60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x3,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00m, com aplicação de cordão LED, e mangueira de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led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12 mm com 30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leds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/metro, potência 220v. 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COR BRANCO QUENTE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73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2C55C2">
        <w:trPr>
          <w:trHeight w:val="23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Poste Decorativo -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Pilarete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(Altura 1,00m) Produzido em PVC com aplicação de adesivos e com lâmpada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led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, nas cores vermelho e branco - cm festão e pisca entre as peças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66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244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Grama sintética 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12mm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, 60.000 pontos por m2,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fibrilada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, 100% polietileno, com proteção contra raios ultravioletas, proteção anti chamas - cor: branca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  <w:proofErr w:type="spellEnd"/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23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CENARIO 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Luminoso em forma de “Portal de Arcos com Estrela”, produzidos em aço galvanizado com tubos 30x30 e 20x20, medindo aproximadamente 5,50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mx9,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00m, com duas chapas 3m.m 40x15 para base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auto-portante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perfurada. Preenchido com tela metálica de cobertura plástica, recoberta por cordões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leds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blindados, na cor BRANCO FRIO – 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220V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244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23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C55C2" w:rsidRPr="00AA7F71" w:rsidRDefault="002C55C2" w:rsidP="000571E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Arvore Cerejeira Iluminada com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Leds</w:t>
            </w:r>
            <w:proofErr w:type="spell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medindo </w:t>
            </w:r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aproximadamente </w:t>
            </w:r>
            <w:proofErr w:type="gram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2,00m de altura nas cores branco frio e branco quente</w:t>
            </w:r>
            <w:proofErr w:type="gramEnd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AA7F71">
              <w:rPr>
                <w:rFonts w:ascii="Arial" w:hAnsi="Arial" w:cs="Arial"/>
                <w:color w:val="000000"/>
                <w:sz w:val="20"/>
                <w:szCs w:val="20"/>
              </w:rPr>
              <w:t>bivolt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UNID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5C2" w:rsidRPr="00AA7F71" w:rsidRDefault="002C55C2" w:rsidP="000571E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AA7F71" w:rsidTr="000571E4">
        <w:trPr>
          <w:trHeight w:val="23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5C2" w:rsidRPr="00AA7F71" w:rsidRDefault="002C55C2" w:rsidP="000571E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55C2" w:rsidRPr="00AA7F71" w:rsidRDefault="002C55C2" w:rsidP="000571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55C2" w:rsidRPr="00036409" w:rsidTr="000571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1240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ind w:left="-250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1312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36409">
              <w:rPr>
                <w:rFonts w:ascii="Arial" w:hAnsi="Arial" w:cs="Arial"/>
                <w:b/>
                <w:bCs/>
                <w:sz w:val="20"/>
                <w:szCs w:val="22"/>
              </w:rPr>
              <w:t>TOTAL SERVIÇO</w:t>
            </w:r>
          </w:p>
        </w:tc>
        <w:tc>
          <w:tcPr>
            <w:tcW w:w="2140" w:type="dxa"/>
            <w:gridSpan w:val="2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</w:tbl>
    <w:p w:rsidR="002C55C2" w:rsidRPr="00F91B09" w:rsidRDefault="002C55C2" w:rsidP="002C55C2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b/>
          <w:color w:val="000000"/>
          <w:lang w:val="pt-BR"/>
        </w:rPr>
      </w:pPr>
      <w:r w:rsidRPr="00F91B09">
        <w:rPr>
          <w:rFonts w:ascii="Arial" w:hAnsi="Arial" w:cs="Arial"/>
          <w:b/>
          <w:color w:val="000000"/>
          <w:lang w:val="pt-BR"/>
        </w:rPr>
        <w:t>Lote 2 – Montagem, manutenção e desmontagem</w:t>
      </w:r>
    </w:p>
    <w:p w:rsidR="002C55C2" w:rsidRDefault="002C55C2" w:rsidP="002C55C2">
      <w:pPr>
        <w:pStyle w:val="ParagraphStyle"/>
        <w:ind w:firstLine="720"/>
        <w:jc w:val="both"/>
        <w:rPr>
          <w:b/>
          <w:bCs/>
          <w:color w:val="000000"/>
        </w:rPr>
      </w:pPr>
    </w:p>
    <w:tbl>
      <w:tblPr>
        <w:tblW w:w="1138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885"/>
        <w:gridCol w:w="5670"/>
        <w:gridCol w:w="1796"/>
        <w:gridCol w:w="1796"/>
      </w:tblGrid>
      <w:tr w:rsidR="002C55C2" w:rsidRPr="00036409" w:rsidTr="000571E4">
        <w:tc>
          <w:tcPr>
            <w:tcW w:w="1242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36409">
              <w:rPr>
                <w:rFonts w:ascii="Arial" w:hAnsi="Arial" w:cs="Arial"/>
                <w:b/>
                <w:bCs/>
                <w:sz w:val="20"/>
                <w:szCs w:val="22"/>
              </w:rPr>
              <w:t>LOTE 02</w:t>
            </w:r>
          </w:p>
        </w:tc>
        <w:tc>
          <w:tcPr>
            <w:tcW w:w="885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36409">
              <w:rPr>
                <w:rFonts w:ascii="Arial" w:hAnsi="Arial" w:cs="Arial"/>
                <w:b/>
                <w:bCs/>
                <w:sz w:val="20"/>
                <w:szCs w:val="22"/>
              </w:rPr>
              <w:t>UND</w:t>
            </w:r>
          </w:p>
        </w:tc>
        <w:tc>
          <w:tcPr>
            <w:tcW w:w="5670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36409">
              <w:rPr>
                <w:rFonts w:ascii="Arial" w:hAnsi="Arial" w:cs="Arial"/>
                <w:b/>
                <w:bCs/>
                <w:sz w:val="20"/>
                <w:szCs w:val="22"/>
              </w:rPr>
              <w:t>DESCRIÇÃO</w:t>
            </w:r>
          </w:p>
        </w:tc>
        <w:tc>
          <w:tcPr>
            <w:tcW w:w="1796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</w:t>
            </w:r>
            <w:r w:rsidRPr="00036409">
              <w:rPr>
                <w:rFonts w:ascii="Arial" w:hAnsi="Arial" w:cs="Arial"/>
                <w:b/>
                <w:bCs/>
                <w:sz w:val="20"/>
                <w:szCs w:val="22"/>
              </w:rPr>
              <w:t>UNIT.</w:t>
            </w:r>
          </w:p>
        </w:tc>
        <w:tc>
          <w:tcPr>
            <w:tcW w:w="1796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</w:t>
            </w:r>
            <w:r w:rsidRPr="00036409">
              <w:rPr>
                <w:rFonts w:ascii="Arial" w:hAnsi="Arial" w:cs="Arial"/>
                <w:b/>
                <w:bCs/>
                <w:sz w:val="20"/>
                <w:szCs w:val="22"/>
              </w:rPr>
              <w:t>TOTAL</w:t>
            </w:r>
          </w:p>
        </w:tc>
      </w:tr>
      <w:tr w:rsidR="002C55C2" w:rsidRPr="00036409" w:rsidTr="000571E4">
        <w:tc>
          <w:tcPr>
            <w:tcW w:w="1242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036409">
              <w:rPr>
                <w:rFonts w:ascii="Arial" w:hAnsi="Arial" w:cs="Arial"/>
                <w:sz w:val="20"/>
                <w:szCs w:val="22"/>
              </w:rPr>
              <w:t>01</w:t>
            </w:r>
          </w:p>
        </w:tc>
        <w:tc>
          <w:tcPr>
            <w:tcW w:w="885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5670" w:type="dxa"/>
            <w:shd w:val="clear" w:color="auto" w:fill="auto"/>
          </w:tcPr>
          <w:p w:rsidR="002C55C2" w:rsidRPr="00036409" w:rsidRDefault="002C55C2" w:rsidP="002C55C2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036409">
              <w:rPr>
                <w:rFonts w:ascii="Arial" w:hAnsi="Arial" w:cs="Arial"/>
                <w:sz w:val="20"/>
                <w:szCs w:val="22"/>
              </w:rPr>
              <w:t xml:space="preserve">Serviços de instalação das peças locadas acima, e ainda de peças existentes no acervo do município sendo (20 </w:t>
            </w:r>
            <w:proofErr w:type="spellStart"/>
            <w:r w:rsidRPr="00036409">
              <w:rPr>
                <w:rFonts w:ascii="Arial" w:hAnsi="Arial" w:cs="Arial"/>
                <w:sz w:val="20"/>
                <w:szCs w:val="22"/>
              </w:rPr>
              <w:t>und</w:t>
            </w:r>
            <w:proofErr w:type="spellEnd"/>
            <w:r w:rsidRPr="00036409">
              <w:rPr>
                <w:rFonts w:ascii="Arial" w:hAnsi="Arial" w:cs="Arial"/>
                <w:sz w:val="20"/>
                <w:szCs w:val="22"/>
              </w:rPr>
              <w:t xml:space="preserve"> – bolas PVC </w:t>
            </w:r>
            <w:proofErr w:type="gramStart"/>
            <w:r w:rsidRPr="00036409">
              <w:rPr>
                <w:rFonts w:ascii="Arial" w:hAnsi="Arial" w:cs="Arial"/>
                <w:sz w:val="20"/>
                <w:szCs w:val="22"/>
              </w:rPr>
              <w:t>50cm</w:t>
            </w:r>
            <w:proofErr w:type="gramEnd"/>
            <w:r w:rsidRPr="00036409">
              <w:rPr>
                <w:rFonts w:ascii="Arial" w:hAnsi="Arial" w:cs="Arial"/>
                <w:sz w:val="20"/>
                <w:szCs w:val="22"/>
              </w:rPr>
              <w:t xml:space="preserve"> com lâmpadas e 20 </w:t>
            </w:r>
            <w:proofErr w:type="spellStart"/>
            <w:r w:rsidRPr="00036409">
              <w:rPr>
                <w:rFonts w:ascii="Arial" w:hAnsi="Arial" w:cs="Arial"/>
                <w:sz w:val="20"/>
                <w:szCs w:val="22"/>
              </w:rPr>
              <w:t>und</w:t>
            </w:r>
            <w:proofErr w:type="spellEnd"/>
            <w:r w:rsidRPr="00036409">
              <w:rPr>
                <w:rFonts w:ascii="Arial" w:hAnsi="Arial" w:cs="Arial"/>
                <w:sz w:val="20"/>
                <w:szCs w:val="22"/>
              </w:rPr>
              <w:t xml:space="preserve"> de tubos </w:t>
            </w:r>
            <w:proofErr w:type="spellStart"/>
            <w:r w:rsidRPr="00036409">
              <w:rPr>
                <w:rFonts w:ascii="Arial" w:hAnsi="Arial" w:cs="Arial"/>
                <w:sz w:val="20"/>
                <w:szCs w:val="22"/>
              </w:rPr>
              <w:t>led</w:t>
            </w:r>
            <w:proofErr w:type="spellEnd"/>
            <w:r w:rsidRPr="00036409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036409">
              <w:rPr>
                <w:rFonts w:ascii="Arial" w:hAnsi="Arial" w:cs="Arial"/>
                <w:sz w:val="20"/>
                <w:szCs w:val="22"/>
              </w:rPr>
              <w:t>snowfall</w:t>
            </w:r>
            <w:proofErr w:type="spellEnd"/>
            <w:r w:rsidRPr="00036409">
              <w:rPr>
                <w:rFonts w:ascii="Arial" w:hAnsi="Arial" w:cs="Arial"/>
                <w:sz w:val="20"/>
                <w:szCs w:val="22"/>
              </w:rPr>
              <w:t xml:space="preserve"> 1,00m, presépio em fibra de vidro), incluindo manutenção e retirada dos mesmo ao fim do período natalino, com fornecimento do material elétricos necessário para a execução dos serviços , conforme projeto. </w:t>
            </w:r>
          </w:p>
        </w:tc>
        <w:tc>
          <w:tcPr>
            <w:tcW w:w="1796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96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2C55C2" w:rsidRPr="00036409" w:rsidTr="000571E4">
        <w:tc>
          <w:tcPr>
            <w:tcW w:w="1242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885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36409">
              <w:rPr>
                <w:rFonts w:ascii="Arial" w:hAnsi="Arial" w:cs="Arial"/>
                <w:b/>
                <w:bCs/>
                <w:sz w:val="20"/>
                <w:szCs w:val="22"/>
              </w:rPr>
              <w:t>TOTAL SERVIÇO</w:t>
            </w:r>
          </w:p>
        </w:tc>
        <w:tc>
          <w:tcPr>
            <w:tcW w:w="1796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1796" w:type="dxa"/>
            <w:shd w:val="clear" w:color="auto" w:fill="auto"/>
          </w:tcPr>
          <w:p w:rsidR="002C55C2" w:rsidRPr="00036409" w:rsidRDefault="002C55C2" w:rsidP="000571E4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</w:tbl>
    <w:p w:rsidR="002C55C2" w:rsidRPr="004019E2" w:rsidRDefault="002C55C2" w:rsidP="002C55C2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4019E2">
        <w:rPr>
          <w:rFonts w:ascii="Arial" w:hAnsi="Arial" w:cs="Arial"/>
          <w:b/>
          <w:color w:val="000000"/>
        </w:rPr>
        <w:t>Declaramos</w:t>
      </w:r>
      <w:r w:rsidRPr="004019E2">
        <w:rPr>
          <w:rFonts w:ascii="Arial" w:hAnsi="Arial" w:cs="Arial"/>
          <w:color w:val="000000"/>
        </w:rPr>
        <w:t xml:space="preserve">, que em nosso preço estão incluídos todos os custos diretos e indiretos para perfeito fornecimento do serviço,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</w:t>
      </w:r>
    </w:p>
    <w:p w:rsidR="002C55C2" w:rsidRPr="004019E2" w:rsidRDefault="002C55C2" w:rsidP="002C55C2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4019E2">
        <w:rPr>
          <w:rFonts w:ascii="Arial" w:hAnsi="Arial" w:cs="Arial"/>
          <w:b/>
          <w:color w:val="000000"/>
        </w:rPr>
        <w:t>Declaramos ainda, que:</w:t>
      </w:r>
    </w:p>
    <w:p w:rsidR="002C55C2" w:rsidRPr="004019E2" w:rsidRDefault="002C55C2" w:rsidP="002C55C2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4019E2">
        <w:rPr>
          <w:rFonts w:ascii="Arial" w:hAnsi="Arial" w:cs="Arial"/>
          <w:color w:val="000000"/>
        </w:rPr>
        <w:t>a) Temos pleno conhecimento do objeto;</w:t>
      </w:r>
      <w:r w:rsidRPr="004019E2">
        <w:rPr>
          <w:rFonts w:ascii="Arial" w:hAnsi="Arial" w:cs="Arial"/>
        </w:rPr>
        <w:t xml:space="preserve"> de</w:t>
      </w:r>
      <w:r w:rsidRPr="004019E2">
        <w:rPr>
          <w:rFonts w:ascii="Arial" w:hAnsi="Arial" w:cs="Arial"/>
          <w:color w:val="000000"/>
        </w:rPr>
        <w:t xml:space="preserve"> todas as normas deste edital e seus anexos, notadamente quanto às exigências previstas no Termo de Referência – Anexo do Edital;</w:t>
      </w:r>
    </w:p>
    <w:p w:rsidR="002C55C2" w:rsidRPr="004019E2" w:rsidRDefault="002C55C2" w:rsidP="002C55C2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4019E2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2C55C2" w:rsidRPr="004019E2" w:rsidRDefault="002C55C2" w:rsidP="002C55C2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4019E2">
        <w:rPr>
          <w:rFonts w:ascii="Arial" w:hAnsi="Arial" w:cs="Arial"/>
          <w:iCs/>
        </w:rPr>
        <w:t>c) Estamos cientes da forma de pagamento especificados no edital, com eles concordamos plenamente;</w:t>
      </w:r>
    </w:p>
    <w:p w:rsidR="002C55C2" w:rsidRPr="004019E2" w:rsidRDefault="002C55C2" w:rsidP="002C55C2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4019E2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2C55C2" w:rsidRPr="004019E2" w:rsidRDefault="002C55C2" w:rsidP="002C55C2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4019E2">
        <w:rPr>
          <w:rFonts w:ascii="Arial" w:hAnsi="Arial" w:cs="Arial"/>
          <w:iCs/>
        </w:rPr>
        <w:t>e) Declaramos que esta proposta tem o prazo de validade mínima de ___ (____________) dias.</w:t>
      </w:r>
    </w:p>
    <w:p w:rsidR="002C55C2" w:rsidRPr="004019E2" w:rsidRDefault="002C55C2" w:rsidP="002C55C2">
      <w:pPr>
        <w:pStyle w:val="ParagraphStyle"/>
        <w:ind w:firstLine="720"/>
        <w:jc w:val="both"/>
        <w:rPr>
          <w:bCs/>
          <w:color w:val="000000"/>
        </w:rPr>
      </w:pPr>
    </w:p>
    <w:p w:rsidR="002C55C2" w:rsidRPr="004019E2" w:rsidRDefault="002C55C2" w:rsidP="002C55C2">
      <w:pPr>
        <w:pStyle w:val="ParagraphStyle"/>
        <w:ind w:firstLine="720"/>
        <w:jc w:val="both"/>
        <w:rPr>
          <w:bCs/>
          <w:color w:val="000000"/>
        </w:rPr>
      </w:pPr>
    </w:p>
    <w:p w:rsidR="002C55C2" w:rsidRPr="004019E2" w:rsidRDefault="002C55C2" w:rsidP="002C55C2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4019E2">
        <w:rPr>
          <w:bCs/>
          <w:color w:val="000000"/>
        </w:rPr>
        <w:t>_____________________, ___ de _______________ de 2020</w:t>
      </w:r>
    </w:p>
    <w:p w:rsidR="002C55C2" w:rsidRPr="004019E2" w:rsidRDefault="002C55C2" w:rsidP="002C55C2">
      <w:pPr>
        <w:pStyle w:val="ParagraphStyle"/>
        <w:jc w:val="center"/>
        <w:rPr>
          <w:b/>
          <w:bCs/>
          <w:color w:val="000000"/>
        </w:rPr>
      </w:pPr>
      <w:r w:rsidRPr="004019E2">
        <w:rPr>
          <w:b/>
          <w:bCs/>
          <w:color w:val="000000"/>
        </w:rPr>
        <w:t>Assinatura do representante</w:t>
      </w:r>
    </w:p>
    <w:p w:rsidR="002C55C2" w:rsidRPr="004019E2" w:rsidRDefault="002C55C2" w:rsidP="002C55C2">
      <w:pPr>
        <w:pStyle w:val="ParagraphStyle"/>
        <w:jc w:val="center"/>
        <w:rPr>
          <w:b/>
          <w:bCs/>
          <w:color w:val="000000"/>
        </w:rPr>
      </w:pPr>
      <w:r w:rsidRPr="004019E2">
        <w:rPr>
          <w:b/>
          <w:bCs/>
          <w:color w:val="000000"/>
        </w:rPr>
        <w:t>Carimbo do CNPJ</w:t>
      </w:r>
    </w:p>
    <w:p w:rsidR="003B68D1" w:rsidRDefault="003B68D1" w:rsidP="002C55C2"/>
    <w:sectPr w:rsidR="003B68D1" w:rsidSect="002C55C2">
      <w:headerReference w:type="default" r:id="rId6"/>
      <w:pgSz w:w="11906" w:h="16838"/>
      <w:pgMar w:top="2835" w:right="144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5C2" w:rsidRDefault="002C55C2" w:rsidP="002C55C2">
      <w:r>
        <w:separator/>
      </w:r>
    </w:p>
  </w:endnote>
  <w:endnote w:type="continuationSeparator" w:id="1">
    <w:p w:rsidR="002C55C2" w:rsidRDefault="002C55C2" w:rsidP="002C5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5C2" w:rsidRDefault="002C55C2" w:rsidP="002C55C2">
      <w:r>
        <w:separator/>
      </w:r>
    </w:p>
  </w:footnote>
  <w:footnote w:type="continuationSeparator" w:id="1">
    <w:p w:rsidR="002C55C2" w:rsidRDefault="002C55C2" w:rsidP="002C55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5C2" w:rsidRDefault="002C55C2">
    <w:pPr>
      <w:pStyle w:val="Cabealho"/>
    </w:pP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55C2"/>
    <w:rsid w:val="002B462B"/>
    <w:rsid w:val="002C55C2"/>
    <w:rsid w:val="003B68D1"/>
    <w:rsid w:val="006A273E"/>
    <w:rsid w:val="007A1FB2"/>
    <w:rsid w:val="008C4C20"/>
    <w:rsid w:val="00DE2C8F"/>
    <w:rsid w:val="00FC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2C55C2"/>
    <w:pPr>
      <w:tabs>
        <w:tab w:val="center" w:pos="4419"/>
        <w:tab w:val="right" w:pos="8838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2C55C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Style">
    <w:name w:val="Paragraph Style"/>
    <w:uiPriority w:val="99"/>
    <w:rsid w:val="002C5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2C55C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C55C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C55C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C55C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55C2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4957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2020-11-25T13:37:00Z</dcterms:created>
  <dcterms:modified xsi:type="dcterms:W3CDTF">2020-11-25T13:39:00Z</dcterms:modified>
</cp:coreProperties>
</file>